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F" w:rsidRPr="008F502F" w:rsidRDefault="000A6197" w:rsidP="000A6197">
      <w:pPr>
        <w:pStyle w:val="a6"/>
        <w:tabs>
          <w:tab w:val="right" w:pos="99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6197" w:rsidRPr="002D118F" w:rsidRDefault="00FD729F" w:rsidP="000A6197">
      <w:pPr>
        <w:pStyle w:val="a6"/>
        <w:tabs>
          <w:tab w:val="left" w:pos="6015"/>
          <w:tab w:val="left" w:pos="730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Рассмотрено и принято на собрании</w:t>
      </w:r>
      <w:r w:rsidR="002D118F">
        <w:rPr>
          <w:rFonts w:ascii="Times New Roman" w:hAnsi="Times New Roman"/>
          <w:b/>
          <w:sz w:val="20"/>
          <w:szCs w:val="20"/>
        </w:rPr>
        <w:tab/>
      </w:r>
      <w:r w:rsidR="005A198E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2D118F" w:rsidRPr="002D118F">
        <w:rPr>
          <w:rFonts w:ascii="Times New Roman" w:hAnsi="Times New Roman"/>
          <w:b/>
          <w:sz w:val="20"/>
          <w:szCs w:val="20"/>
        </w:rPr>
        <w:t xml:space="preserve"> «УТВЕРЖДАЮ»</w:t>
      </w:r>
    </w:p>
    <w:p w:rsidR="000A6197" w:rsidRPr="002D118F" w:rsidRDefault="005A198E" w:rsidP="00A65E93">
      <w:pPr>
        <w:pStyle w:val="a6"/>
        <w:tabs>
          <w:tab w:val="left" w:pos="730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трудового коллектива МКОУ « СОШ№4 города Кизилюрта</w:t>
      </w:r>
      <w:r w:rsidR="00FD729F">
        <w:rPr>
          <w:rFonts w:ascii="Times New Roman" w:hAnsi="Times New Roman"/>
          <w:b/>
          <w:sz w:val="20"/>
          <w:szCs w:val="20"/>
        </w:rPr>
        <w:t>»</w:t>
      </w:r>
      <w:r w:rsidR="009467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Директор МКОУ «СОШ№4</w:t>
      </w:r>
      <w:r w:rsidR="0094675F">
        <w:rPr>
          <w:rFonts w:ascii="Times New Roman" w:hAnsi="Times New Roman"/>
          <w:b/>
          <w:sz w:val="20"/>
          <w:szCs w:val="20"/>
        </w:rPr>
        <w:t>»</w:t>
      </w:r>
    </w:p>
    <w:p w:rsidR="000A6197" w:rsidRPr="002D118F" w:rsidRDefault="0044249F" w:rsidP="00A65E93">
      <w:pPr>
        <w:pStyle w:val="a6"/>
        <w:tabs>
          <w:tab w:val="left" w:pos="730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№ 06</w:t>
      </w:r>
      <w:r w:rsidR="00FD729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5A198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от 04</w:t>
      </w:r>
      <w:r w:rsidR="00FD729F">
        <w:rPr>
          <w:rFonts w:ascii="Times New Roman" w:hAnsi="Times New Roman"/>
          <w:b/>
          <w:sz w:val="20"/>
          <w:szCs w:val="20"/>
        </w:rPr>
        <w:t xml:space="preserve">.04.2019 г.                   </w:t>
      </w:r>
      <w:r w:rsidR="005A198E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FD729F">
        <w:rPr>
          <w:rFonts w:ascii="Times New Roman" w:hAnsi="Times New Roman"/>
          <w:b/>
          <w:sz w:val="20"/>
          <w:szCs w:val="20"/>
        </w:rPr>
        <w:t xml:space="preserve">  </w:t>
      </w:r>
      <w:r w:rsidR="005A198E">
        <w:rPr>
          <w:rFonts w:ascii="Times New Roman" w:hAnsi="Times New Roman"/>
          <w:b/>
          <w:sz w:val="20"/>
          <w:szCs w:val="20"/>
        </w:rPr>
        <w:t xml:space="preserve"> __________Р.О.Ибрагимова</w:t>
      </w:r>
    </w:p>
    <w:p w:rsidR="000A6197" w:rsidRPr="002D118F" w:rsidRDefault="000A6197" w:rsidP="00A65E93">
      <w:pPr>
        <w:pStyle w:val="a6"/>
        <w:tabs>
          <w:tab w:val="left" w:pos="7305"/>
        </w:tabs>
        <w:rPr>
          <w:rFonts w:ascii="Times New Roman" w:hAnsi="Times New Roman"/>
          <w:b/>
          <w:sz w:val="20"/>
          <w:szCs w:val="20"/>
        </w:rPr>
      </w:pPr>
    </w:p>
    <w:p w:rsidR="00CB0D5C" w:rsidRPr="002D118F" w:rsidRDefault="00CB0D5C" w:rsidP="008F502F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CB0D5C" w:rsidRPr="002D118F" w:rsidRDefault="00CB0D5C" w:rsidP="008F502F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802720" w:rsidRPr="008F502F" w:rsidRDefault="008508C0" w:rsidP="00946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02720" w:rsidRPr="008F502F" w:rsidRDefault="008508C0" w:rsidP="0094675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17FC9">
        <w:rPr>
          <w:rFonts w:ascii="Times New Roman" w:hAnsi="Times New Roman"/>
          <w:b/>
          <w:sz w:val="24"/>
          <w:szCs w:val="24"/>
        </w:rPr>
        <w:t>РАСПРЕДЕЛЕНИИ СТИМУЛИРУЮЩЕЙ ЧАСТИ ФОНДА ОПЛАТЫ ТР</w:t>
      </w:r>
      <w:r w:rsidR="005A198E">
        <w:rPr>
          <w:rFonts w:ascii="Times New Roman" w:hAnsi="Times New Roman"/>
          <w:b/>
          <w:sz w:val="24"/>
          <w:szCs w:val="24"/>
        </w:rPr>
        <w:t xml:space="preserve">УДА РАБОТНИКАМ МКОУ «СОШ№4 города </w:t>
      </w:r>
      <w:r w:rsidR="00517FC9">
        <w:rPr>
          <w:rFonts w:ascii="Times New Roman" w:hAnsi="Times New Roman"/>
          <w:b/>
          <w:sz w:val="24"/>
          <w:szCs w:val="24"/>
        </w:rPr>
        <w:t xml:space="preserve"> КИЗИЛЮРТА</w:t>
      </w:r>
      <w:r w:rsidR="005A198E">
        <w:rPr>
          <w:rFonts w:ascii="Times New Roman" w:hAnsi="Times New Roman"/>
          <w:b/>
          <w:sz w:val="24"/>
          <w:szCs w:val="24"/>
        </w:rPr>
        <w:t>»</w:t>
      </w:r>
      <w:r w:rsidR="00517FC9">
        <w:rPr>
          <w:rFonts w:ascii="Times New Roman" w:hAnsi="Times New Roman"/>
          <w:b/>
          <w:sz w:val="24"/>
          <w:szCs w:val="24"/>
        </w:rPr>
        <w:t xml:space="preserve"> </w:t>
      </w:r>
    </w:p>
    <w:p w:rsidR="0094675F" w:rsidRDefault="0094675F" w:rsidP="0094675F">
      <w:pPr>
        <w:jc w:val="center"/>
        <w:rPr>
          <w:b/>
          <w:sz w:val="28"/>
          <w:szCs w:val="28"/>
        </w:rPr>
      </w:pPr>
    </w:p>
    <w:p w:rsidR="0094675F" w:rsidRDefault="0094675F" w:rsidP="00946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D46644">
        <w:rPr>
          <w:b/>
          <w:sz w:val="28"/>
          <w:szCs w:val="28"/>
        </w:rPr>
        <w:t>Общие положения</w:t>
      </w:r>
    </w:p>
    <w:p w:rsidR="0094675F" w:rsidRPr="00D46644" w:rsidRDefault="0094675F" w:rsidP="0094675F">
      <w:pPr>
        <w:jc w:val="center"/>
        <w:rPr>
          <w:b/>
          <w:sz w:val="28"/>
          <w:szCs w:val="28"/>
        </w:rPr>
      </w:pPr>
    </w:p>
    <w:p w:rsidR="0094675F" w:rsidRPr="005A198E" w:rsidRDefault="00ED27B8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A198E">
        <w:rPr>
          <w:rFonts w:ascii="Times New Roman" w:hAnsi="Times New Roman"/>
          <w:sz w:val="24"/>
          <w:szCs w:val="28"/>
        </w:rPr>
        <w:t>Настоящее Положение определяет общие требования к стимулированию труда работников муниципального казенного общеобразовательного учреждения</w:t>
      </w:r>
      <w:r w:rsidR="005A198E">
        <w:rPr>
          <w:rFonts w:ascii="Times New Roman" w:hAnsi="Times New Roman"/>
          <w:sz w:val="24"/>
          <w:szCs w:val="28"/>
        </w:rPr>
        <w:t xml:space="preserve"> </w:t>
      </w:r>
      <w:r w:rsidR="005A198E" w:rsidRPr="005A198E">
        <w:rPr>
          <w:rFonts w:ascii="Times New Roman" w:hAnsi="Times New Roman"/>
          <w:sz w:val="24"/>
          <w:szCs w:val="24"/>
        </w:rPr>
        <w:t>« Средняя общеобразовательная школа №4 города Кизилюрта».</w:t>
      </w:r>
      <w:r w:rsidRPr="005A198E">
        <w:rPr>
          <w:rFonts w:ascii="Times New Roman" w:hAnsi="Times New Roman"/>
          <w:sz w:val="24"/>
          <w:szCs w:val="28"/>
        </w:rPr>
        <w:t xml:space="preserve"> </w:t>
      </w:r>
      <w:r w:rsidR="005A198E">
        <w:rPr>
          <w:rFonts w:ascii="Times New Roman" w:hAnsi="Times New Roman"/>
          <w:sz w:val="24"/>
          <w:szCs w:val="28"/>
        </w:rPr>
        <w:t xml:space="preserve">  </w:t>
      </w:r>
      <w:r w:rsidRPr="005A198E">
        <w:rPr>
          <w:rFonts w:ascii="Times New Roman" w:hAnsi="Times New Roman"/>
          <w:sz w:val="24"/>
          <w:szCs w:val="28"/>
        </w:rPr>
        <w:t>Настоящее Положение разработано в соответствии с законом Республики Дагестан от 7 апреля  2009 года №25 «О новых системах оплаты труда работников государственных учреждений Республики Дагестан», постановлением Правительства Республики Дагестан от 28 апреля 2009 года №117 «О введении новых систем оплаты труда работников государственных бюджетных, автономных и казенных учреждений Республики Дагестан», Постановление Правительства Республики Дагестан от 27 февраля 2019 г. №28 «О внесений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</w:t>
      </w:r>
      <w:r w:rsidR="00FD729F" w:rsidRPr="005A198E">
        <w:rPr>
          <w:rFonts w:ascii="Times New Roman" w:hAnsi="Times New Roman"/>
          <w:sz w:val="24"/>
          <w:szCs w:val="28"/>
        </w:rPr>
        <w:t>ния и науки Республики Дагестан</w:t>
      </w:r>
      <w:r w:rsidRPr="005A198E">
        <w:rPr>
          <w:rFonts w:ascii="Times New Roman" w:hAnsi="Times New Roman"/>
          <w:sz w:val="24"/>
          <w:szCs w:val="28"/>
        </w:rPr>
        <w:t xml:space="preserve">, </w:t>
      </w:r>
      <w:bookmarkStart w:id="0" w:name="_GoBack"/>
      <w:r w:rsidRPr="005A198E">
        <w:rPr>
          <w:rFonts w:ascii="Times New Roman" w:hAnsi="Times New Roman"/>
          <w:sz w:val="24"/>
          <w:szCs w:val="28"/>
        </w:rPr>
        <w:t>и на основании положения об оплате труда работников муниципальных образовательных организаций, находящи</w:t>
      </w:r>
      <w:r w:rsidR="00DF3BEB" w:rsidRPr="005A198E">
        <w:rPr>
          <w:rFonts w:ascii="Times New Roman" w:hAnsi="Times New Roman"/>
          <w:sz w:val="24"/>
          <w:szCs w:val="28"/>
        </w:rPr>
        <w:t xml:space="preserve">хся в ведении администрации ГО </w:t>
      </w:r>
      <w:r w:rsidRPr="005A198E">
        <w:rPr>
          <w:rFonts w:ascii="Times New Roman" w:hAnsi="Times New Roman"/>
          <w:sz w:val="24"/>
          <w:szCs w:val="28"/>
        </w:rPr>
        <w:t xml:space="preserve">«Город Кизилюрт», утвержденное постановлением Главы администрации ГО «Город Кизилюрт» от 18.04.2019 г. №113-П.  </w:t>
      </w:r>
      <w:bookmarkEnd w:id="0"/>
    </w:p>
    <w:p w:rsidR="00737BCD" w:rsidRDefault="00484CBE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разработано с целью ус</w:t>
      </w:r>
      <w:r w:rsidR="00737BCD">
        <w:rPr>
          <w:rFonts w:ascii="Times New Roman" w:hAnsi="Times New Roman"/>
          <w:sz w:val="24"/>
          <w:szCs w:val="28"/>
        </w:rPr>
        <w:t>иления материальной заинтересованности работников в повышении качества работы, развития творческой активности и инициативы при выполнении поставленных задач, успешного и до</w:t>
      </w:r>
      <w:r>
        <w:rPr>
          <w:rFonts w:ascii="Times New Roman" w:hAnsi="Times New Roman"/>
          <w:sz w:val="24"/>
          <w:szCs w:val="28"/>
        </w:rPr>
        <w:t>бросовестного исполнения должностных обязанностей.</w:t>
      </w:r>
    </w:p>
    <w:p w:rsidR="00484CBE" w:rsidRDefault="00484CBE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устанавливает порядок материального поощрения за напряженность, высокое качество и результативность работы.</w:t>
      </w:r>
    </w:p>
    <w:p w:rsidR="007B7557" w:rsidRDefault="007B7557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Выплаты стимулирующего характера осуществляется за высокий профессионализм и качество выполняемой работы, внедрение новых методов и разработок в образовательный процесс, использование современных информационных технологий, инновационных и авторских программ, достижение учащимися высоких показателей, подготовку призеров олимпиад, конкурсов, качественную подготовку и проведение мероприятий связанных с уставной деятельностью, организацию и проведение мероприятий, повышающих авторитет и имидж образовательного учреждения и др.</w:t>
      </w:r>
    </w:p>
    <w:p w:rsidR="007B7557" w:rsidRDefault="007B7557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Установление условий стимулирования, не связанных с эффективным обеспечением образовательного процесса, не допускается.</w:t>
      </w:r>
    </w:p>
    <w:p w:rsidR="007B7557" w:rsidRDefault="007B7557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Работники образовательного учреждения, не проработавшие полный расчетный период, могут быть простимулированы с учетом их трудового вклада и фактически отработанного времени.</w:t>
      </w:r>
    </w:p>
    <w:p w:rsidR="007B7557" w:rsidRDefault="002060D9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Определение выплат стимулирующего характера и условий их применения осуществляется согласно решению комиссии по распределению выплат стимулирующего характера, действующей на основании приказа директора образовательного учреждения.</w:t>
      </w:r>
    </w:p>
    <w:p w:rsidR="002060D9" w:rsidRDefault="002060D9" w:rsidP="00ED27B8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Настоящее Положение и все изменения и дополнения к нему утверждаются и вводится в действие приказом директора образовательного учреждения, на основании решения собрания трудового коллектива.</w:t>
      </w:r>
    </w:p>
    <w:p w:rsidR="000F414E" w:rsidRDefault="000F414E" w:rsidP="000F414E">
      <w:pPr>
        <w:jc w:val="both"/>
        <w:rPr>
          <w:szCs w:val="28"/>
        </w:rPr>
      </w:pPr>
    </w:p>
    <w:p w:rsidR="005A198E" w:rsidRDefault="005A198E" w:rsidP="000F414E">
      <w:pPr>
        <w:jc w:val="both"/>
        <w:rPr>
          <w:szCs w:val="28"/>
        </w:rPr>
      </w:pPr>
    </w:p>
    <w:p w:rsidR="00401DEA" w:rsidRPr="00F12DE4" w:rsidRDefault="00401DEA" w:rsidP="000F414E">
      <w:pPr>
        <w:jc w:val="center"/>
        <w:rPr>
          <w:b/>
          <w:szCs w:val="28"/>
        </w:rPr>
      </w:pPr>
    </w:p>
    <w:p w:rsidR="000F414E" w:rsidRDefault="000F414E" w:rsidP="000F414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Порядок установления стимулирующих выплат </w:t>
      </w:r>
    </w:p>
    <w:p w:rsidR="000F414E" w:rsidRDefault="000F414E" w:rsidP="000F414E">
      <w:pPr>
        <w:jc w:val="center"/>
        <w:rPr>
          <w:b/>
          <w:szCs w:val="28"/>
        </w:rPr>
      </w:pPr>
    </w:p>
    <w:p w:rsidR="000F414E" w:rsidRDefault="000F414E" w:rsidP="000F414E">
      <w:pPr>
        <w:jc w:val="both"/>
        <w:rPr>
          <w:szCs w:val="28"/>
        </w:rPr>
      </w:pPr>
      <w:r>
        <w:rPr>
          <w:szCs w:val="28"/>
        </w:rPr>
        <w:t>2.1. Конкретный объем средств на установление стимулирующих выплат определяется исходя из утвержденного фонда оплаты труда ОУ на календарный год, в процентном отношении, определенной Положением об оплате труда для всех категорий работников.</w:t>
      </w:r>
    </w:p>
    <w:p w:rsidR="000F414E" w:rsidRDefault="000F414E" w:rsidP="000F414E">
      <w:pPr>
        <w:jc w:val="both"/>
        <w:rPr>
          <w:szCs w:val="28"/>
        </w:rPr>
      </w:pPr>
      <w:r>
        <w:rPr>
          <w:szCs w:val="28"/>
        </w:rPr>
        <w:t>2.2. Размеры из стимулирующей части фонда оплаты труда работниками ОУ устанавливается по результатам мониторинга и оценки результатов деятельности всех работников ОУ, проводимых на основании утвержденных критериев и показателей (оценочный лист) для:</w:t>
      </w:r>
    </w:p>
    <w:p w:rsidR="000F414E" w:rsidRPr="0044249F" w:rsidRDefault="000F414E" w:rsidP="000F414E">
      <w:pPr>
        <w:jc w:val="both"/>
        <w:rPr>
          <w:b/>
          <w:szCs w:val="28"/>
        </w:rPr>
      </w:pPr>
      <w:r>
        <w:rPr>
          <w:szCs w:val="28"/>
        </w:rPr>
        <w:t xml:space="preserve">-педагогических </w:t>
      </w:r>
      <w:r w:rsidRPr="0044249F">
        <w:rPr>
          <w:b/>
          <w:szCs w:val="28"/>
        </w:rPr>
        <w:t>работников (приложение №1);</w:t>
      </w:r>
    </w:p>
    <w:p w:rsidR="000F414E" w:rsidRPr="0044249F" w:rsidRDefault="000F414E" w:rsidP="000F414E">
      <w:pPr>
        <w:jc w:val="both"/>
        <w:rPr>
          <w:b/>
          <w:szCs w:val="28"/>
        </w:rPr>
      </w:pPr>
      <w:r>
        <w:rPr>
          <w:szCs w:val="28"/>
        </w:rPr>
        <w:t xml:space="preserve">-административным </w:t>
      </w:r>
      <w:r w:rsidRPr="0044249F">
        <w:rPr>
          <w:b/>
          <w:szCs w:val="28"/>
        </w:rPr>
        <w:t>работникам (приложение №2);</w:t>
      </w:r>
    </w:p>
    <w:p w:rsidR="000F414E" w:rsidRPr="0044249F" w:rsidRDefault="000F414E" w:rsidP="000F414E">
      <w:pPr>
        <w:jc w:val="both"/>
        <w:rPr>
          <w:b/>
          <w:szCs w:val="28"/>
        </w:rPr>
      </w:pPr>
      <w:r>
        <w:rPr>
          <w:szCs w:val="28"/>
        </w:rPr>
        <w:t xml:space="preserve">-техническому персоналу </w:t>
      </w:r>
      <w:r w:rsidRPr="0044249F">
        <w:rPr>
          <w:b/>
          <w:szCs w:val="28"/>
        </w:rPr>
        <w:t>(приложение №3).</w:t>
      </w:r>
    </w:p>
    <w:p w:rsidR="000F414E" w:rsidRDefault="000F414E" w:rsidP="000F414E">
      <w:pPr>
        <w:jc w:val="both"/>
        <w:rPr>
          <w:szCs w:val="28"/>
        </w:rPr>
      </w:pPr>
      <w:r>
        <w:rPr>
          <w:szCs w:val="28"/>
        </w:rPr>
        <w:t>2.3. Разрабатываемая критериальная база стимулирует:</w:t>
      </w:r>
    </w:p>
    <w:p w:rsidR="000F414E" w:rsidRDefault="000F414E" w:rsidP="000F414E">
      <w:pPr>
        <w:jc w:val="both"/>
        <w:rPr>
          <w:szCs w:val="28"/>
        </w:rPr>
      </w:pPr>
      <w:r>
        <w:rPr>
          <w:szCs w:val="28"/>
        </w:rPr>
        <w:t>-</w:t>
      </w:r>
      <w:r w:rsidR="001D7D5B">
        <w:rPr>
          <w:b/>
          <w:i/>
          <w:szCs w:val="28"/>
        </w:rPr>
        <w:t>педагогических работников</w:t>
      </w:r>
      <w:r>
        <w:rPr>
          <w:szCs w:val="28"/>
        </w:rPr>
        <w:t xml:space="preserve"> к достижению более высоких результатов в организации </w:t>
      </w:r>
      <w:r w:rsidR="001D7D5B">
        <w:rPr>
          <w:szCs w:val="28"/>
        </w:rPr>
        <w:t>учебно-воспитательной деятельности;</w:t>
      </w:r>
    </w:p>
    <w:p w:rsidR="001D7D5B" w:rsidRDefault="001D7D5B" w:rsidP="000F414E">
      <w:pPr>
        <w:jc w:val="both"/>
        <w:rPr>
          <w:szCs w:val="28"/>
        </w:rPr>
      </w:pPr>
      <w:r>
        <w:rPr>
          <w:szCs w:val="28"/>
        </w:rPr>
        <w:t>-</w:t>
      </w:r>
      <w:r w:rsidRPr="001D7D5B">
        <w:rPr>
          <w:b/>
          <w:i/>
          <w:szCs w:val="28"/>
        </w:rPr>
        <w:t>администрацию</w:t>
      </w:r>
      <w:r>
        <w:rPr>
          <w:szCs w:val="28"/>
        </w:rPr>
        <w:t xml:space="preserve"> к достижению более высоких результатов в организации учебно-воспитательного процесса, эффективному руководству и контролю деятельностью учителей;</w:t>
      </w:r>
    </w:p>
    <w:p w:rsidR="001D7D5B" w:rsidRDefault="001D7D5B" w:rsidP="000F414E">
      <w:pPr>
        <w:jc w:val="both"/>
        <w:rPr>
          <w:szCs w:val="28"/>
        </w:rPr>
      </w:pPr>
      <w:r>
        <w:rPr>
          <w:szCs w:val="28"/>
        </w:rPr>
        <w:t>-</w:t>
      </w:r>
      <w:r w:rsidRPr="001D7D5B">
        <w:rPr>
          <w:b/>
          <w:i/>
          <w:szCs w:val="28"/>
        </w:rPr>
        <w:t>технический персонал</w:t>
      </w:r>
      <w:r>
        <w:rPr>
          <w:szCs w:val="28"/>
        </w:rPr>
        <w:t xml:space="preserve"> к обеспечению более качественной деятельности всех сторон школьного уклада.</w:t>
      </w:r>
    </w:p>
    <w:p w:rsidR="001D7D5B" w:rsidRDefault="001D7D5B" w:rsidP="000F414E">
      <w:pPr>
        <w:jc w:val="both"/>
        <w:rPr>
          <w:szCs w:val="28"/>
        </w:rPr>
      </w:pPr>
      <w:r>
        <w:rPr>
          <w:szCs w:val="28"/>
        </w:rPr>
        <w:t>2.4. Мониторинг и оценка результативности профессиональной деятельности работников ведется администрацие</w:t>
      </w:r>
      <w:r w:rsidR="0044249F">
        <w:rPr>
          <w:szCs w:val="28"/>
        </w:rPr>
        <w:t>й ОУ при участии Совета школы</w:t>
      </w:r>
      <w:r>
        <w:rPr>
          <w:szCs w:val="28"/>
        </w:rPr>
        <w:t>, профсоюзного комитета, родительского комитета, что обеспечивает гласность и прозрачность процедур мониторинга и оценки результативности.</w:t>
      </w:r>
    </w:p>
    <w:p w:rsidR="00513357" w:rsidRDefault="00513357" w:rsidP="000F414E">
      <w:pPr>
        <w:jc w:val="both"/>
        <w:rPr>
          <w:szCs w:val="28"/>
        </w:rPr>
      </w:pPr>
      <w:r>
        <w:rPr>
          <w:szCs w:val="28"/>
        </w:rPr>
        <w:t>2.5. В система государственно-общественного мониторинга и оценки результативности профессиональной деятельности всех педагогических работников ОУ учитываются:</w:t>
      </w:r>
    </w:p>
    <w:p w:rsidR="00513357" w:rsidRDefault="00513357" w:rsidP="000F414E">
      <w:pPr>
        <w:jc w:val="both"/>
        <w:rPr>
          <w:szCs w:val="28"/>
        </w:rPr>
      </w:pPr>
      <w:r>
        <w:rPr>
          <w:szCs w:val="28"/>
        </w:rPr>
        <w:t>-результаты, полученные в рамках внутреннего контроля, представляемые администрацией ОУ;</w:t>
      </w:r>
    </w:p>
    <w:p w:rsidR="00513357" w:rsidRDefault="00513357" w:rsidP="000F414E">
      <w:pPr>
        <w:jc w:val="both"/>
        <w:rPr>
          <w:szCs w:val="28"/>
        </w:rPr>
      </w:pPr>
      <w:r>
        <w:rPr>
          <w:szCs w:val="28"/>
        </w:rPr>
        <w:t>-результаты самооценки работников в соответствии с представленными отчетами (оценочные листы);</w:t>
      </w:r>
    </w:p>
    <w:p w:rsidR="00513357" w:rsidRDefault="00513357" w:rsidP="000F414E">
      <w:pPr>
        <w:jc w:val="both"/>
        <w:rPr>
          <w:szCs w:val="28"/>
        </w:rPr>
      </w:pPr>
      <w:r>
        <w:rPr>
          <w:szCs w:val="28"/>
        </w:rPr>
        <w:t>-результаты, полученные в общественной оценке обучающимися и их родителями (законными представителями).</w:t>
      </w:r>
    </w:p>
    <w:p w:rsidR="00513357" w:rsidRDefault="00513357" w:rsidP="000F414E">
      <w:pPr>
        <w:jc w:val="both"/>
        <w:rPr>
          <w:szCs w:val="28"/>
        </w:rPr>
      </w:pPr>
      <w:r>
        <w:rPr>
          <w:szCs w:val="28"/>
        </w:rPr>
        <w:t>2.6.</w:t>
      </w:r>
      <w:r w:rsidR="00157750">
        <w:rPr>
          <w:szCs w:val="28"/>
        </w:rPr>
        <w:t xml:space="preserve"> Заполнение оценочных листов производится в соответствии с установленным порядком (приложение №4). Оценочный листы, являющихся основанием для осуществления выплат из стимулирующей части оплаты труда (2 раза в год – в январе и сентябре) после самооценки рассматриваются комиссией.</w:t>
      </w:r>
    </w:p>
    <w:p w:rsidR="00157750" w:rsidRDefault="00157750" w:rsidP="000F414E">
      <w:pPr>
        <w:jc w:val="both"/>
        <w:rPr>
          <w:szCs w:val="28"/>
        </w:rPr>
      </w:pPr>
      <w:r>
        <w:rPr>
          <w:szCs w:val="28"/>
        </w:rPr>
        <w:t>2.7. Стимулирующие выплаты работникам ОУ осуществляется ежемесячно приказом директора ОУ.</w:t>
      </w:r>
    </w:p>
    <w:p w:rsidR="00157750" w:rsidRDefault="00157750" w:rsidP="000F414E">
      <w:pPr>
        <w:jc w:val="both"/>
        <w:rPr>
          <w:szCs w:val="28"/>
        </w:rPr>
      </w:pPr>
      <w:r>
        <w:rPr>
          <w:szCs w:val="28"/>
        </w:rPr>
        <w:t>2.8. При определении размера стимулирующих выплат по результатам труда работникам ОУ по каждому показателю устанавливается бальная оценка.</w:t>
      </w:r>
    </w:p>
    <w:p w:rsidR="00E87AFD" w:rsidRDefault="00157750" w:rsidP="000F414E">
      <w:pPr>
        <w:jc w:val="both"/>
        <w:rPr>
          <w:szCs w:val="28"/>
        </w:rPr>
      </w:pPr>
      <w:r>
        <w:rPr>
          <w:szCs w:val="28"/>
        </w:rPr>
        <w:t xml:space="preserve">2.9. </w:t>
      </w:r>
      <w:r w:rsidR="00E87AFD">
        <w:rPr>
          <w:szCs w:val="28"/>
        </w:rPr>
        <w:t>На основании проведенного мониторинга и оценки профессиональной деятельности работников ОУ в январе и сентябре проводится подсчет баллов за соответствующий период (предыдущее учебное полугодие) по всем показателям с учетом их весовой коэффициента для каждого работника.</w:t>
      </w:r>
    </w:p>
    <w:p w:rsidR="00513357" w:rsidRDefault="00E87AFD" w:rsidP="000F414E">
      <w:pPr>
        <w:jc w:val="both"/>
        <w:rPr>
          <w:szCs w:val="28"/>
        </w:rPr>
      </w:pPr>
      <w:r>
        <w:rPr>
          <w:szCs w:val="28"/>
        </w:rPr>
        <w:t xml:space="preserve">        После подсчёта баллов для оценки результативности работы составляется итоговый оценочный лист, отражающий количество баллов, набранное каждым работником. В последующем количество баллов по отдельным категориям работников (педагогические работники, административного персонала, технического персонала) суммируется. Полученная сумма баллов используется для определения денежного выражения одного балла.</w:t>
      </w:r>
      <w:r w:rsidR="003F2FBC">
        <w:rPr>
          <w:szCs w:val="28"/>
        </w:rPr>
        <w:t xml:space="preserve"> Затем денежное выражение, равное 1 баллу, умножается на сумму баллов каждого работника и в итоге получается размер стимулирующей части оплаты труда каждого работника, которые выплачиваются работникам ежемесячно.</w:t>
      </w:r>
    </w:p>
    <w:p w:rsidR="003F2FBC" w:rsidRDefault="003F2FBC" w:rsidP="000F414E">
      <w:pPr>
        <w:jc w:val="both"/>
        <w:rPr>
          <w:szCs w:val="28"/>
        </w:rPr>
      </w:pPr>
      <w:r>
        <w:rPr>
          <w:szCs w:val="28"/>
        </w:rPr>
        <w:t xml:space="preserve">2.10. При изменении размера стимулирующей части фонда оплаты труда производится корректировка денежного выражения 1 балла. Соответственно происходит изменение размера стимулирующих выплат работникам ОУ. </w:t>
      </w:r>
    </w:p>
    <w:p w:rsidR="003F2FBC" w:rsidRDefault="003F2FBC" w:rsidP="000F414E">
      <w:pPr>
        <w:jc w:val="both"/>
        <w:rPr>
          <w:szCs w:val="28"/>
        </w:rPr>
      </w:pPr>
      <w:r>
        <w:rPr>
          <w:szCs w:val="28"/>
        </w:rPr>
        <w:t>2.11. Директор ОУ в соответствии с настоящим Положением рассматривает и утверждает решение комиссии по распределению стимулирующих выплат по результатам труда работникам ОУ дважды в течение текущего учебного года на заседаниях, проводимых соответственно в январе и сентябре.</w:t>
      </w: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>2.12. Данные заседания проводятся в соответствии с действующим общим регламентом работы ОУ. На заседаниях рассматривает и согласовывает:</w:t>
      </w: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>-итоговый протокол мониторинга профессиональной деятельности работников школы за истекший полугодовой период, в котором отражены полученные суммы баллов по каждому работнику.</w:t>
      </w: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>2.13. Мониторинг и оценка профессиональной деятельности педагогических работников ведется в системе государственно-общественного управления ОУ в соответствии с настоящим Положением индивидуального для каждого работника и обеспечивает гласность и прозрачность процедур мониторинга и оценки.</w:t>
      </w:r>
    </w:p>
    <w:p w:rsidR="003F2FBC" w:rsidRDefault="003F2FBC" w:rsidP="003F2FBC">
      <w:pPr>
        <w:jc w:val="both"/>
        <w:rPr>
          <w:szCs w:val="28"/>
        </w:rPr>
      </w:pPr>
    </w:p>
    <w:p w:rsidR="003F2FBC" w:rsidRDefault="003F2FBC" w:rsidP="003F2FBC">
      <w:pPr>
        <w:jc w:val="both"/>
        <w:rPr>
          <w:b/>
          <w:szCs w:val="28"/>
        </w:rPr>
      </w:pPr>
      <w:r w:rsidRPr="003F2FBC">
        <w:rPr>
          <w:b/>
          <w:szCs w:val="28"/>
          <w:lang w:val="en-US"/>
        </w:rPr>
        <w:t>III</w:t>
      </w:r>
      <w:r w:rsidRPr="003F2FBC">
        <w:rPr>
          <w:b/>
          <w:szCs w:val="28"/>
        </w:rPr>
        <w:t>. Порядок ознакомления работников ОУ с результатами распределения стимулирующей части заработной платы.</w:t>
      </w:r>
    </w:p>
    <w:p w:rsidR="003F2FBC" w:rsidRDefault="003F2FBC" w:rsidP="003F2FBC">
      <w:pPr>
        <w:jc w:val="both"/>
        <w:rPr>
          <w:szCs w:val="28"/>
        </w:rPr>
      </w:pP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>3.1. Все работники ОУ знакомятся с данными оценки своей профессиональной деятельности.</w:t>
      </w: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 xml:space="preserve">3.2. В случае несогласия работника с оценкой его профессиональной деятельности в течении </w:t>
      </w:r>
    </w:p>
    <w:p w:rsidR="003F2FBC" w:rsidRDefault="003F2FBC" w:rsidP="003F2FBC">
      <w:pPr>
        <w:jc w:val="both"/>
        <w:rPr>
          <w:szCs w:val="28"/>
        </w:rPr>
      </w:pPr>
      <w:r>
        <w:rPr>
          <w:szCs w:val="28"/>
        </w:rPr>
        <w:t>3-х дней с момента знакомства с оценочным листом, работник вправе подать, а рабочая группа по распределению стимулирующей части фонда оплаты труда обязана принять обоснованное письменное заявление работника о его несогласии с оценкой его профессиональной деятельност</w:t>
      </w:r>
      <w:r w:rsidR="00251CBD">
        <w:rPr>
          <w:szCs w:val="28"/>
        </w:rPr>
        <w:t>и. Основанием для подачи такого заявления работником может быть только факт (факты) нарушения установленных настоящим Положением процедур мониторинга в рамках внутришкольного контроля, в системе органов педагогического, родительского, ученического самоуправления, процедур государственно-общественной оценки на основании материалов мониторинга, а также технические ошибки при работе с текстами, таблицами, цифровыми данными. Апелляции по другим основаниям не приниматься и не рассматриваются.</w:t>
      </w:r>
    </w:p>
    <w:p w:rsidR="00251CBD" w:rsidRDefault="00251CBD" w:rsidP="003F2FBC">
      <w:pPr>
        <w:jc w:val="both"/>
        <w:rPr>
          <w:szCs w:val="28"/>
        </w:rPr>
      </w:pPr>
      <w:r>
        <w:rPr>
          <w:szCs w:val="28"/>
        </w:rPr>
        <w:t>3.3. Комиссия обязана осуществлять проверку обоснованности заявления работника и дать ему ответ по результатам проверки.</w:t>
      </w:r>
    </w:p>
    <w:p w:rsidR="00251CBD" w:rsidRDefault="00251CBD" w:rsidP="00D907A9">
      <w:pPr>
        <w:jc w:val="both"/>
        <w:rPr>
          <w:szCs w:val="28"/>
        </w:rPr>
      </w:pPr>
      <w:r>
        <w:rPr>
          <w:szCs w:val="28"/>
        </w:rPr>
        <w:t>3.4. В случае установления в ходе проверки фактов нарушения процедур мониторинга, оценивания или допущения технических ошибок, повлекших необъективную оценку профессиональной деятельности работника, выраженную в оценочных баллах, комиссия принимает меры для исправления ошибочного оценивания.</w:t>
      </w:r>
      <w:r w:rsidR="0044249F">
        <w:rPr>
          <w:szCs w:val="28"/>
        </w:rPr>
        <w:t xml:space="preserve">  </w:t>
      </w:r>
      <w:r>
        <w:rPr>
          <w:szCs w:val="28"/>
        </w:rPr>
        <w:t xml:space="preserve">Исправленные данные доводятся до сведения работника, подавшего письменное заявление. </w:t>
      </w:r>
    </w:p>
    <w:p w:rsidR="00251CBD" w:rsidRDefault="00251CBD" w:rsidP="00D907A9">
      <w:pPr>
        <w:jc w:val="both"/>
        <w:rPr>
          <w:szCs w:val="28"/>
        </w:rPr>
      </w:pPr>
    </w:p>
    <w:p w:rsidR="009575F9" w:rsidRDefault="009575F9" w:rsidP="000F414E">
      <w:pPr>
        <w:jc w:val="both"/>
        <w:rPr>
          <w:szCs w:val="28"/>
        </w:rPr>
      </w:pPr>
    </w:p>
    <w:p w:rsidR="009575F9" w:rsidRDefault="00450D85" w:rsidP="009575F9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9575F9" w:rsidRPr="009575F9">
        <w:rPr>
          <w:b/>
          <w:szCs w:val="28"/>
          <w:lang w:val="en-US"/>
        </w:rPr>
        <w:t>V</w:t>
      </w:r>
      <w:r w:rsidR="009575F9" w:rsidRPr="009575F9">
        <w:rPr>
          <w:b/>
          <w:szCs w:val="28"/>
        </w:rPr>
        <w:t>. Заключительные положения</w:t>
      </w:r>
    </w:p>
    <w:p w:rsidR="009575F9" w:rsidRDefault="009575F9" w:rsidP="009575F9">
      <w:pPr>
        <w:jc w:val="center"/>
        <w:rPr>
          <w:b/>
          <w:szCs w:val="28"/>
        </w:rPr>
      </w:pPr>
    </w:p>
    <w:p w:rsidR="009575F9" w:rsidRDefault="00450D85" w:rsidP="00046D2E">
      <w:pPr>
        <w:jc w:val="both"/>
        <w:rPr>
          <w:szCs w:val="28"/>
        </w:rPr>
      </w:pPr>
      <w:r>
        <w:rPr>
          <w:szCs w:val="28"/>
        </w:rPr>
        <w:t>4</w:t>
      </w:r>
      <w:r w:rsidR="009575F9">
        <w:rPr>
          <w:szCs w:val="28"/>
        </w:rPr>
        <w:t>.1. Решения о материальном</w:t>
      </w:r>
      <w:r w:rsidR="00927F1B">
        <w:rPr>
          <w:szCs w:val="28"/>
        </w:rPr>
        <w:t xml:space="preserve"> стимулировании работников по любым основаниям могут</w:t>
      </w:r>
      <w:r w:rsidR="00DF3BEB">
        <w:rPr>
          <w:szCs w:val="28"/>
        </w:rPr>
        <w:t xml:space="preserve"> быть</w:t>
      </w:r>
      <w:r w:rsidR="00927F1B">
        <w:rPr>
          <w:szCs w:val="28"/>
        </w:rPr>
        <w:t xml:space="preserve"> приняты только в пределах размера стимулирующей части фонда оплаты труда ОУ, принятого на текущий финансовый год. </w:t>
      </w:r>
    </w:p>
    <w:p w:rsidR="00927F1B" w:rsidRDefault="00450D85" w:rsidP="00046D2E">
      <w:pPr>
        <w:jc w:val="both"/>
        <w:rPr>
          <w:szCs w:val="28"/>
        </w:rPr>
      </w:pPr>
      <w:r>
        <w:rPr>
          <w:szCs w:val="28"/>
        </w:rPr>
        <w:t>4</w:t>
      </w:r>
      <w:r w:rsidR="00927F1B">
        <w:rPr>
          <w:szCs w:val="28"/>
        </w:rPr>
        <w:t>.2. Финансовые средства предназначенные для доведения педагогическим работникам заработной платы до средней по экономике региона</w:t>
      </w:r>
      <w:r w:rsidR="00DF3BEB">
        <w:rPr>
          <w:szCs w:val="28"/>
        </w:rPr>
        <w:t>, направляю</w:t>
      </w:r>
      <w:r w:rsidR="00927F1B">
        <w:rPr>
          <w:szCs w:val="28"/>
        </w:rPr>
        <w:t xml:space="preserve">тся в </w:t>
      </w:r>
      <w:r w:rsidR="00DF3BEB">
        <w:rPr>
          <w:szCs w:val="28"/>
        </w:rPr>
        <w:t>стимулирующую часть фонда оплаты труда</w:t>
      </w:r>
      <w:r w:rsidR="00C62246">
        <w:rPr>
          <w:szCs w:val="28"/>
        </w:rPr>
        <w:t xml:space="preserve"> пелагических работников. </w:t>
      </w:r>
    </w:p>
    <w:p w:rsidR="00046D2E" w:rsidRDefault="00450D85" w:rsidP="009575F9">
      <w:pPr>
        <w:rPr>
          <w:szCs w:val="28"/>
        </w:rPr>
      </w:pPr>
      <w:r>
        <w:rPr>
          <w:szCs w:val="28"/>
        </w:rPr>
        <w:t>4</w:t>
      </w:r>
      <w:r w:rsidR="00DF3BEB">
        <w:rPr>
          <w:szCs w:val="28"/>
        </w:rPr>
        <w:t xml:space="preserve">.3. </w:t>
      </w:r>
      <w:r w:rsidR="00046D2E">
        <w:rPr>
          <w:szCs w:val="28"/>
        </w:rPr>
        <w:t>Сложившаяся к концу финансового года экономия средств стимулирующей части фонда оплаты труда распределяется в виде дополнительных выплат между работниками, достигшими в течении года наивысших положительных результатов педагогической деятельности и проявившими наибольшую активность в процедурах управления качеством образования в ОУ.</w:t>
      </w: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54275B" w:rsidRDefault="0054275B" w:rsidP="009575F9">
      <w:pPr>
        <w:rPr>
          <w:szCs w:val="28"/>
        </w:rPr>
      </w:pPr>
    </w:p>
    <w:p w:rsidR="009A2D88" w:rsidRDefault="009A2D88" w:rsidP="0054275B">
      <w:pPr>
        <w:jc w:val="right"/>
        <w:rPr>
          <w:szCs w:val="28"/>
        </w:rPr>
      </w:pPr>
    </w:p>
    <w:p w:rsidR="00401DEA" w:rsidRDefault="00401DEA" w:rsidP="0054275B">
      <w:pPr>
        <w:jc w:val="right"/>
        <w:rPr>
          <w:szCs w:val="28"/>
        </w:rPr>
      </w:pPr>
    </w:p>
    <w:p w:rsidR="00401DEA" w:rsidRDefault="00401DEA" w:rsidP="0054275B">
      <w:pPr>
        <w:jc w:val="right"/>
        <w:rPr>
          <w:szCs w:val="28"/>
        </w:rPr>
      </w:pPr>
    </w:p>
    <w:p w:rsidR="00401DEA" w:rsidRDefault="00401DEA" w:rsidP="0054275B">
      <w:pPr>
        <w:jc w:val="right"/>
        <w:rPr>
          <w:szCs w:val="28"/>
        </w:rPr>
      </w:pPr>
    </w:p>
    <w:p w:rsidR="0054275B" w:rsidRDefault="0054275B" w:rsidP="0054275B">
      <w:pPr>
        <w:jc w:val="right"/>
        <w:rPr>
          <w:szCs w:val="28"/>
        </w:rPr>
      </w:pPr>
      <w:r>
        <w:rPr>
          <w:szCs w:val="28"/>
        </w:rPr>
        <w:t>Приложение №4</w:t>
      </w:r>
    </w:p>
    <w:p w:rsidR="009A2D88" w:rsidRDefault="009A2D88" w:rsidP="0054275B">
      <w:pPr>
        <w:jc w:val="right"/>
        <w:rPr>
          <w:szCs w:val="28"/>
        </w:rPr>
      </w:pPr>
    </w:p>
    <w:p w:rsidR="0054275B" w:rsidRDefault="0054275B" w:rsidP="0054275B">
      <w:pPr>
        <w:jc w:val="right"/>
        <w:rPr>
          <w:szCs w:val="28"/>
        </w:rPr>
      </w:pPr>
    </w:p>
    <w:p w:rsidR="0054275B" w:rsidRPr="00401DEA" w:rsidRDefault="0054275B" w:rsidP="0054275B">
      <w:pPr>
        <w:jc w:val="center"/>
        <w:rPr>
          <w:b/>
          <w:sz w:val="28"/>
          <w:szCs w:val="28"/>
        </w:rPr>
      </w:pPr>
      <w:r w:rsidRPr="00401DEA">
        <w:rPr>
          <w:b/>
          <w:sz w:val="28"/>
          <w:szCs w:val="28"/>
        </w:rPr>
        <w:t>Порядок оформления листов с показателями премирования и распределения стимулиру</w:t>
      </w:r>
      <w:r w:rsidR="005A198E">
        <w:rPr>
          <w:b/>
          <w:sz w:val="28"/>
          <w:szCs w:val="28"/>
        </w:rPr>
        <w:t>ющей части ФОТ МКОУ «СОШ№4</w:t>
      </w:r>
      <w:r w:rsidRPr="00401DEA">
        <w:rPr>
          <w:b/>
          <w:sz w:val="28"/>
          <w:szCs w:val="28"/>
        </w:rPr>
        <w:t>»</w:t>
      </w:r>
    </w:p>
    <w:p w:rsidR="0054275B" w:rsidRPr="009A2D88" w:rsidRDefault="0054275B" w:rsidP="0054275B">
      <w:pPr>
        <w:jc w:val="center"/>
        <w:rPr>
          <w:sz w:val="28"/>
          <w:szCs w:val="28"/>
        </w:rPr>
      </w:pPr>
    </w:p>
    <w:p w:rsidR="009A2D88" w:rsidRPr="009A2D88" w:rsidRDefault="009A2D88" w:rsidP="0054275B">
      <w:pPr>
        <w:jc w:val="center"/>
        <w:rPr>
          <w:sz w:val="28"/>
          <w:szCs w:val="28"/>
        </w:rPr>
      </w:pPr>
    </w:p>
    <w:p w:rsidR="0054275B" w:rsidRPr="009A2D88" w:rsidRDefault="0054275B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-оценочный лист выдается каждому.</w:t>
      </w:r>
    </w:p>
    <w:p w:rsidR="0054275B" w:rsidRPr="009A2D88" w:rsidRDefault="0054275B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-достигнутые результаты фиксируются в графе «рабочая оценка».</w:t>
      </w:r>
    </w:p>
    <w:p w:rsidR="0054275B" w:rsidRPr="009A2D88" w:rsidRDefault="0054275B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-к началу премиального периода педагоги проводят самооценк</w:t>
      </w:r>
      <w:r w:rsidR="009A2D88">
        <w:rPr>
          <w:sz w:val="28"/>
          <w:szCs w:val="28"/>
        </w:rPr>
        <w:t>у в соответствии с показателями.</w:t>
      </w:r>
    </w:p>
    <w:p w:rsidR="0054275B" w:rsidRPr="009A2D88" w:rsidRDefault="0054275B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-оценивание позиции как психологический климат в классе определяется психологом гимназии, также корректируется с учетом мнения администрации.</w:t>
      </w:r>
    </w:p>
    <w:p w:rsidR="0054275B" w:rsidRPr="009A2D88" w:rsidRDefault="0054275B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-после завершения подготовительной работы происходит заседание комиссии по распределению стимулирующей части ФОТ.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-в состав комиссии входят: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-директор образовательного учреждения;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-председатель профкома;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-председатель (зам председателя) совета гимназии;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-заместители директора;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-руководители ШМО;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     -представитель отдела образования (по согласованию);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-оценочный лист без аналитической справки педагога комиссией не рассматриваются.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-комиссия анализирует оценки выставленные учителями и их соответствие реальным результатам, подтверждает или корректирует в зависимости от контрольно-аналитической информации, представленной завучами и директором. В случае необходимости у педагога запрашиваются дополнительные сведения.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-окончательная оценка утверждаются членами комиссии.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-на заседании также определяется «стоимость» одного балла и рассчитывается размер учительской премии для каждого. Протокол доступен для ознакомления. 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-не существует минимального количества баллов необходимых для того, чтобы претендовать на премию. Учитель в любом случае получает ее.</w:t>
      </w:r>
    </w:p>
    <w:p w:rsidR="009772BE" w:rsidRPr="009A2D88" w:rsidRDefault="009772BE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</w:t>
      </w:r>
      <w:r w:rsidR="009A2D88" w:rsidRPr="009A2D88">
        <w:rPr>
          <w:sz w:val="28"/>
          <w:szCs w:val="28"/>
        </w:rPr>
        <w:t>сумма определяется умножением количества набранных баллов на «стоимость» одного балла.</w:t>
      </w:r>
    </w:p>
    <w:p w:rsidR="009A2D88" w:rsidRPr="009A2D88" w:rsidRDefault="009A2D88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-«стоимость» одного балла определяется делением всей суммы премиального фонда на общее количество баллов, набранных всеми учителями за премиальный период.</w:t>
      </w:r>
    </w:p>
    <w:p w:rsidR="009A2D88" w:rsidRPr="009A2D88" w:rsidRDefault="009A2D88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>-при распределении премий:</w:t>
      </w:r>
    </w:p>
    <w:p w:rsidR="009A2D88" w:rsidRPr="009A2D88" w:rsidRDefault="009A2D88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а) в сентябре – декабре отслеживаются достижения </w:t>
      </w:r>
      <w:r w:rsidRPr="009A2D88">
        <w:rPr>
          <w:sz w:val="28"/>
          <w:szCs w:val="28"/>
          <w:lang w:val="en-US"/>
        </w:rPr>
        <w:t>II</w:t>
      </w:r>
      <w:r w:rsidRPr="009A2D88">
        <w:rPr>
          <w:sz w:val="28"/>
          <w:szCs w:val="28"/>
        </w:rPr>
        <w:t xml:space="preserve"> полугодия предыдущего учебного года;</w:t>
      </w:r>
    </w:p>
    <w:p w:rsidR="009A2D88" w:rsidRPr="009A2D88" w:rsidRDefault="009A2D88" w:rsidP="009A2D88">
      <w:pPr>
        <w:jc w:val="both"/>
        <w:rPr>
          <w:sz w:val="28"/>
          <w:szCs w:val="28"/>
        </w:rPr>
      </w:pPr>
      <w:r w:rsidRPr="009A2D88">
        <w:rPr>
          <w:sz w:val="28"/>
          <w:szCs w:val="28"/>
        </w:rPr>
        <w:t xml:space="preserve">б) в январе – августе отслеживаются достижения </w:t>
      </w:r>
      <w:r w:rsidRPr="009A2D88">
        <w:rPr>
          <w:sz w:val="28"/>
          <w:szCs w:val="28"/>
          <w:lang w:val="en-US"/>
        </w:rPr>
        <w:t>I</w:t>
      </w:r>
      <w:r w:rsidRPr="009A2D88">
        <w:rPr>
          <w:sz w:val="28"/>
          <w:szCs w:val="28"/>
        </w:rPr>
        <w:t xml:space="preserve"> полугодия текущего учебного года. </w:t>
      </w:r>
    </w:p>
    <w:p w:rsidR="009772BE" w:rsidRDefault="009772BE" w:rsidP="0054275B">
      <w:pPr>
        <w:rPr>
          <w:szCs w:val="28"/>
        </w:rPr>
      </w:pPr>
    </w:p>
    <w:p w:rsidR="00401DEA" w:rsidRDefault="00401DEA" w:rsidP="0054275B">
      <w:pPr>
        <w:rPr>
          <w:szCs w:val="28"/>
        </w:rPr>
      </w:pPr>
    </w:p>
    <w:p w:rsidR="00401DEA" w:rsidRDefault="00401DEA" w:rsidP="0054275B">
      <w:pPr>
        <w:rPr>
          <w:szCs w:val="28"/>
        </w:rPr>
      </w:pPr>
    </w:p>
    <w:p w:rsidR="00401DEA" w:rsidRDefault="00401DEA" w:rsidP="0054275B">
      <w:pPr>
        <w:rPr>
          <w:szCs w:val="28"/>
        </w:rPr>
      </w:pPr>
    </w:p>
    <w:p w:rsidR="00401DEA" w:rsidRDefault="00401DEA" w:rsidP="00401DEA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401DEA" w:rsidRDefault="00401DEA" w:rsidP="00401DEA">
      <w:pPr>
        <w:jc w:val="right"/>
        <w:rPr>
          <w:szCs w:val="28"/>
        </w:rPr>
      </w:pPr>
    </w:p>
    <w:p w:rsidR="00401DEA" w:rsidRDefault="00401DEA" w:rsidP="00401DEA">
      <w:pPr>
        <w:jc w:val="center"/>
        <w:rPr>
          <w:b/>
          <w:szCs w:val="28"/>
        </w:rPr>
      </w:pPr>
      <w:r w:rsidRPr="00401DEA">
        <w:rPr>
          <w:b/>
          <w:szCs w:val="28"/>
        </w:rPr>
        <w:t>Показатели эффективности деятельности работника по должности «Учитель»</w:t>
      </w:r>
    </w:p>
    <w:tbl>
      <w:tblPr>
        <w:tblW w:w="11199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60"/>
        <w:gridCol w:w="7938"/>
        <w:gridCol w:w="567"/>
        <w:gridCol w:w="426"/>
        <w:gridCol w:w="425"/>
      </w:tblGrid>
      <w:tr w:rsidR="00401DEA" w:rsidRPr="008A3378" w:rsidTr="00401DEA">
        <w:trPr>
          <w:trHeight w:val="329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</w:rPr>
            </w:pPr>
            <w:r w:rsidRPr="008A3378">
              <w:rPr>
                <w:b/>
                <w:sz w:val="14"/>
                <w:szCs w:val="22"/>
              </w:rPr>
              <w:t>Критерии</w:t>
            </w:r>
          </w:p>
        </w:tc>
        <w:tc>
          <w:tcPr>
            <w:tcW w:w="7938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b/>
                <w:sz w:val="14"/>
              </w:rPr>
            </w:pPr>
            <w:r w:rsidRPr="008A3378">
              <w:rPr>
                <w:b/>
                <w:sz w:val="14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</w:tcPr>
          <w:p w:rsidR="00401DEA" w:rsidRPr="008A3378" w:rsidRDefault="00401DEA" w:rsidP="00FD729F">
            <w:pPr>
              <w:ind w:left="-132"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Пример</w:t>
            </w:r>
          </w:p>
          <w:p w:rsidR="00401DEA" w:rsidRPr="008A3378" w:rsidRDefault="00401DEA" w:rsidP="00FD729F">
            <w:pPr>
              <w:ind w:left="-132"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</w:p>
          <w:p w:rsidR="00401DEA" w:rsidRPr="008A3378" w:rsidRDefault="00401DEA" w:rsidP="00FD729F">
            <w:pPr>
              <w:ind w:left="-132"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(балл)</w:t>
            </w:r>
          </w:p>
        </w:tc>
        <w:tc>
          <w:tcPr>
            <w:tcW w:w="851" w:type="dxa"/>
            <w:gridSpan w:val="2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Рабочая</w:t>
            </w:r>
          </w:p>
          <w:p w:rsidR="00401DEA" w:rsidRPr="008A3378" w:rsidRDefault="00401DEA" w:rsidP="00FD729F">
            <w:pPr>
              <w:ind w:left="-108" w:right="-108" w:firstLine="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 xml:space="preserve">оценка </w:t>
            </w:r>
            <w:r w:rsidRPr="008A3378">
              <w:rPr>
                <w:sz w:val="14"/>
                <w:szCs w:val="16"/>
              </w:rPr>
              <w:t>(б)</w:t>
            </w:r>
          </w:p>
          <w:p w:rsidR="00401DEA" w:rsidRPr="008A3378" w:rsidRDefault="00401DEA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6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938" w:type="dxa"/>
            <w:vMerge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401DEA" w:rsidRPr="008A3378" w:rsidRDefault="00401DEA" w:rsidP="00FD729F">
            <w:pPr>
              <w:ind w:left="-132" w:righ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</w:tcPr>
          <w:p w:rsidR="00401DEA" w:rsidRPr="008A3378" w:rsidRDefault="00401DEA" w:rsidP="00FD729F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425" w:type="dxa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К</w:t>
            </w:r>
          </w:p>
        </w:tc>
      </w:tr>
      <w:tr w:rsidR="00401DEA" w:rsidRPr="008A3378" w:rsidTr="00401DEA">
        <w:trPr>
          <w:trHeight w:val="137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Позитивная динамика учебных достижений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учителя</w:t>
            </w: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65" w:hanging="165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а) Успеваемостьпо итогам  ГИА (ОГЭ, ЕГЭ):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9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 за 100% -й   рез-т  ЕГЭ по русск. языку и математике:  5б   + 1б   по литературе (сочинение)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5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9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 за 100% -й   рез-т  ОГЭ по русск. языку и математике: 2б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9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за 100% -й   рез-т  ЕГЭ и ОГЭ  предмет по выбору: 2б и 1б соответственно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9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за каждый «незачёт» по литературе «</w:t>
            </w:r>
            <w:r w:rsidRPr="008A3378">
              <w:rPr>
                <w:b/>
                <w:i/>
                <w:sz w:val="14"/>
                <w:szCs w:val="18"/>
              </w:rPr>
              <w:t>-</w:t>
            </w:r>
            <w:r w:rsidRPr="008A3378">
              <w:rPr>
                <w:i/>
                <w:sz w:val="14"/>
                <w:szCs w:val="18"/>
              </w:rPr>
              <w:t>» 1б; за каждую «2» ОГЭ и ЕГЭ по русск. яз.  и  математике  «</w:t>
            </w:r>
            <w:r w:rsidRPr="008A3378">
              <w:rPr>
                <w:b/>
                <w:i/>
                <w:sz w:val="14"/>
                <w:szCs w:val="18"/>
              </w:rPr>
              <w:t>-</w:t>
            </w:r>
            <w:r w:rsidRPr="008A3378">
              <w:rPr>
                <w:i/>
                <w:sz w:val="14"/>
                <w:szCs w:val="18"/>
              </w:rPr>
              <w:t>»2б.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right="-108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-1; -2.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9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за каждую оценку  «2» ОГЭ и ЕГЭ предмет по выбору минус 1б и 2б соответственно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  -1; -2.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43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 xml:space="preserve">б) Успеваемость по итогам  контрольных мероприятий в 4-х классах  (I ступень обучения):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9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76" w:right="-108" w:hanging="176"/>
              <w:rPr>
                <w:i/>
                <w:sz w:val="14"/>
                <w:szCs w:val="16"/>
              </w:rPr>
            </w:pPr>
            <w:r w:rsidRPr="008A3378">
              <w:rPr>
                <w:i/>
                <w:sz w:val="14"/>
                <w:szCs w:val="16"/>
              </w:rPr>
              <w:t xml:space="preserve">      за 100% -й  рез-т по русск. языку: 1б и математике: 1б и дополнительно «</w:t>
            </w:r>
            <w:r w:rsidRPr="008A3378">
              <w:rPr>
                <w:b/>
                <w:i/>
                <w:sz w:val="14"/>
                <w:szCs w:val="16"/>
              </w:rPr>
              <w:t xml:space="preserve">+» </w:t>
            </w:r>
            <w:r w:rsidRPr="008A3378">
              <w:rPr>
                <w:i/>
                <w:sz w:val="14"/>
                <w:szCs w:val="16"/>
              </w:rPr>
              <w:t xml:space="preserve"> по 1б за качество более 80%   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1-4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7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6"/>
              </w:rPr>
            </w:pPr>
            <w:r w:rsidRPr="008A3378">
              <w:rPr>
                <w:i/>
                <w:sz w:val="14"/>
                <w:szCs w:val="16"/>
              </w:rPr>
              <w:t xml:space="preserve">      за каждую оценку «2» по русск. языку и математике минус 1б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-1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8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в)  Наличие положительной динамики роста успеваемости и качества знаний детей:</w:t>
            </w:r>
          </w:p>
          <w:p w:rsidR="00401DEA" w:rsidRPr="008A3378" w:rsidRDefault="00401DEA" w:rsidP="00FD729F">
            <w:pPr>
              <w:rPr>
                <w:i/>
                <w:sz w:val="14"/>
                <w:szCs w:val="16"/>
              </w:rPr>
            </w:pPr>
            <w:r w:rsidRPr="008A3378">
              <w:rPr>
                <w:i/>
                <w:sz w:val="14"/>
                <w:szCs w:val="16"/>
              </w:rPr>
              <w:t>(повышение % успеваемости и качества   за полугодие по сравнению с предыдущим периодом)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50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г)  Подготовка и проведение по графику школьного тура предметных олимпиад: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9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6"/>
              </w:rPr>
            </w:pPr>
            <w:r w:rsidRPr="008A3378">
              <w:rPr>
                <w:i/>
                <w:sz w:val="14"/>
                <w:szCs w:val="16"/>
              </w:rPr>
              <w:t xml:space="preserve">с участием 5 и более  уч-ся от каждой классной параллели   (при наличии утверждённого протокола)           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4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д)  Организация работы в профильных классах: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3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     - </w:t>
            </w:r>
            <w:r w:rsidRPr="008A3378">
              <w:rPr>
                <w:i/>
                <w:sz w:val="14"/>
                <w:szCs w:val="16"/>
              </w:rPr>
              <w:t>за преподавание профильных предметов (элективных курсов) в 10-11 классах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</w:tr>
      <w:tr w:rsidR="00401DEA" w:rsidRPr="008A3378" w:rsidTr="00401DEA">
        <w:trPr>
          <w:trHeight w:val="103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Позитивные результаты внеурочной деятельности педагога  по преподаваемым предметам  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б) Участие школьников в   конкурсах,  спортивных, туристических,  президентских соревнованиях  и др.    состязаниях по линии Минобрнауки РД и под руководством педагога школы на уровне: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9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           </w:t>
            </w:r>
            <w:r w:rsidRPr="008A3378">
              <w:rPr>
                <w:i/>
                <w:sz w:val="14"/>
                <w:szCs w:val="18"/>
              </w:rPr>
              <w:t>(если документально  подтверждается участие педагога в подготовке детей)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21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   </w:t>
            </w:r>
            <w:r w:rsidRPr="008A3378">
              <w:rPr>
                <w:i/>
                <w:sz w:val="14"/>
                <w:szCs w:val="18"/>
              </w:rPr>
              <w:t>(если документально подтверждается участие педагога в подготовке детей)</w:t>
            </w:r>
            <w:r w:rsidRPr="008A3378">
              <w:rPr>
                <w:sz w:val="14"/>
                <w:szCs w:val="18"/>
              </w:rPr>
              <w:t xml:space="preserve">, СКФО +1б                                   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2+1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211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65" w:right="-108" w:hanging="165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в) Достижения уч-ся в предметных олимпиадах, республиканском конкурсе «Шаг в будущее» на уровне: </w:t>
            </w:r>
            <w:r w:rsidRPr="008A3378">
              <w:rPr>
                <w:b/>
                <w:i/>
                <w:sz w:val="14"/>
                <w:szCs w:val="18"/>
              </w:rPr>
              <w:t>Примечание:</w:t>
            </w:r>
            <w:r w:rsidRPr="008A3378">
              <w:rPr>
                <w:i/>
                <w:sz w:val="14"/>
                <w:szCs w:val="18"/>
              </w:rPr>
              <w:t xml:space="preserve"> оплата за олимпиады и республиканский конкурс «Шаг в будущее» производятся в течение года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6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 </w:t>
            </w:r>
            <w:r w:rsidRPr="008A3378">
              <w:rPr>
                <w:i/>
                <w:sz w:val="14"/>
                <w:szCs w:val="18"/>
              </w:rPr>
              <w:t>(соответственно за 3,2,1 места, если ребёнок набрал 51% и более; за участие – 1 балл)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right="-108" w:hanging="108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 3;4; 5.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83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</w:t>
            </w:r>
            <w:r w:rsidRPr="008A3378">
              <w:rPr>
                <w:i/>
                <w:sz w:val="14"/>
                <w:szCs w:val="17"/>
              </w:rPr>
              <w:t xml:space="preserve">(соответственно за </w:t>
            </w:r>
            <w:r w:rsidRPr="008A3378">
              <w:rPr>
                <w:i/>
                <w:sz w:val="14"/>
                <w:szCs w:val="16"/>
              </w:rPr>
              <w:t>3,2,1</w:t>
            </w:r>
            <w:r w:rsidRPr="008A3378">
              <w:rPr>
                <w:i/>
                <w:sz w:val="14"/>
                <w:szCs w:val="17"/>
              </w:rPr>
              <w:t xml:space="preserve"> места; за лучший результат - 50% баллов; за участие – 3балла)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rPr>
                <w:sz w:val="14"/>
                <w:szCs w:val="15"/>
              </w:rPr>
            </w:pPr>
            <w:r w:rsidRPr="008A3378">
              <w:rPr>
                <w:sz w:val="14"/>
                <w:szCs w:val="15"/>
              </w:rPr>
              <w:t xml:space="preserve">  5;7; 9.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87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76" w:right="-108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Примечание</w:t>
            </w:r>
            <w:r w:rsidRPr="008A3378">
              <w:rPr>
                <w:sz w:val="14"/>
                <w:szCs w:val="18"/>
              </w:rPr>
              <w:t xml:space="preserve">: </w:t>
            </w:r>
            <w:r w:rsidRPr="008A3378">
              <w:rPr>
                <w:sz w:val="14"/>
                <w:szCs w:val="17"/>
              </w:rPr>
              <w:t xml:space="preserve">за 1-й (лучший) результат на городском этапе ВОШ, если ребёнок  набрал от 33% до 50%  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    2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0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г)  Участие педагога - учителя в предметной олимпиаде </w:t>
            </w:r>
            <w:r w:rsidRPr="008A3378">
              <w:rPr>
                <w:sz w:val="14"/>
                <w:szCs w:val="18"/>
              </w:rPr>
              <w:t>(оплата производится в течение года)</w:t>
            </w:r>
            <w:r w:rsidRPr="008A3378">
              <w:rPr>
                <w:b/>
                <w:sz w:val="14"/>
                <w:szCs w:val="18"/>
              </w:rPr>
              <w:t>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5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- города            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1-3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5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- республики    </w:t>
            </w:r>
            <w:r w:rsidRPr="008A3378">
              <w:rPr>
                <w:i/>
                <w:sz w:val="14"/>
                <w:szCs w:val="18"/>
              </w:rPr>
              <w:t xml:space="preserve">(соответственно за 3,2,1 места; за участие: 1б)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3-5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5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65" w:hanging="165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д) Достижения уч-ся в официальных по линии Минобрнауки РД: спортивных, туристических соревнованиях,  спартакиадах, президентских состязаниях,  конкурсах по предмету: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5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- города         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1-3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2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- республики </w:t>
            </w:r>
            <w:r w:rsidRPr="008A3378">
              <w:rPr>
                <w:i/>
                <w:sz w:val="14"/>
                <w:szCs w:val="18"/>
              </w:rPr>
              <w:t>(соответ. за 3,2,1 места); СКФО баллы умножаются на К= 1,5. федерации баллы удваиваются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3-5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154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76" w:right="-108" w:hanging="176"/>
              <w:rPr>
                <w:i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  <w:u w:val="single"/>
              </w:rPr>
              <w:t>Примечание:</w:t>
            </w:r>
            <w:r w:rsidRPr="008A3378">
              <w:rPr>
                <w:i/>
                <w:sz w:val="14"/>
                <w:szCs w:val="18"/>
              </w:rPr>
              <w:t>за каждое призовое место  баллы  присуждаются при условии, если  по данному виду в СОШ организована секционная работа и в подготовке детей   непосредственное участие принял педагог СОШ.</w:t>
            </w:r>
          </w:p>
          <w:p w:rsidR="00401DEA" w:rsidRPr="008A3378" w:rsidRDefault="00401DEA" w:rsidP="00FD729F">
            <w:pPr>
              <w:ind w:left="176" w:right="-108" w:hanging="176"/>
              <w:rPr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 xml:space="preserve">     В случае, если в соревнованиях принимала участие команда подготовленная тренером ДЮСШ, но   организованная педагогом СОШ, тогда все баллы педагога умножаются на К=0,5.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ind w:left="-108" w:right="-108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515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Позитивные результаты </w:t>
            </w:r>
          </w:p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5"/>
              </w:rPr>
              <w:t>классного</w:t>
            </w:r>
            <w:r w:rsidRPr="008A3378">
              <w:rPr>
                <w:b/>
                <w:sz w:val="14"/>
                <w:szCs w:val="18"/>
              </w:rPr>
              <w:t xml:space="preserve">  руководителя</w:t>
            </w: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а)  Благоприятный психологический климат в классе,</w:t>
            </w:r>
            <w:r w:rsidRPr="008A3378">
              <w:rPr>
                <w:b/>
                <w:sz w:val="14"/>
                <w:szCs w:val="17"/>
              </w:rPr>
              <w:t>достижения классного коллектива</w:t>
            </w:r>
            <w:r w:rsidRPr="008A3378">
              <w:rPr>
                <w:i/>
                <w:sz w:val="14"/>
                <w:szCs w:val="18"/>
              </w:rPr>
              <w:t>:</w:t>
            </w:r>
          </w:p>
          <w:p w:rsidR="00401DEA" w:rsidRPr="008A3378" w:rsidRDefault="00401DEA" w:rsidP="00FD729F">
            <w:pPr>
              <w:ind w:left="176"/>
              <w:rPr>
                <w:b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>(отсутствие конфликтных ситуаций</w:t>
            </w:r>
            <w:r w:rsidRPr="008A3378">
              <w:rPr>
                <w:b/>
                <w:sz w:val="14"/>
                <w:szCs w:val="18"/>
              </w:rPr>
              <w:t>,</w:t>
            </w:r>
            <w:r w:rsidRPr="008A3378">
              <w:rPr>
                <w:i/>
                <w:sz w:val="14"/>
                <w:szCs w:val="18"/>
              </w:rPr>
              <w:t xml:space="preserve"> отсутствие  пропусков  уроков и опозданий уч-ся без уважительных    причин, осуществление ежедневного контроля</w:t>
            </w:r>
            <w:r w:rsidRPr="008A3378">
              <w:rPr>
                <w:b/>
                <w:i/>
                <w:sz w:val="14"/>
                <w:szCs w:val="18"/>
              </w:rPr>
              <w:t>,</w:t>
            </w:r>
            <w:r w:rsidRPr="008A3378">
              <w:rPr>
                <w:i/>
                <w:sz w:val="14"/>
                <w:szCs w:val="18"/>
              </w:rPr>
              <w:t xml:space="preserve"> дежурство, сохранность мебели, субботники и др</w:t>
            </w:r>
            <w:r w:rsidRPr="008A3378">
              <w:rPr>
                <w:b/>
                <w:sz w:val="14"/>
                <w:szCs w:val="18"/>
              </w:rPr>
              <w:t>.)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1-5</w:t>
            </w: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218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7"/>
              </w:rPr>
            </w:pPr>
            <w:r w:rsidRPr="008A3378">
              <w:rPr>
                <w:b/>
                <w:sz w:val="14"/>
                <w:szCs w:val="18"/>
              </w:rPr>
              <w:t xml:space="preserve">б) </w:t>
            </w:r>
            <w:r w:rsidRPr="008A3378">
              <w:rPr>
                <w:b/>
                <w:sz w:val="14"/>
                <w:szCs w:val="17"/>
              </w:rPr>
              <w:t xml:space="preserve">Достижения классного коллектива в общешкольных мероприятиях и конкурсах среди всех 1-4; </w:t>
            </w:r>
          </w:p>
          <w:p w:rsidR="00401DEA" w:rsidRPr="008A3378" w:rsidRDefault="00401DEA" w:rsidP="00FD729F">
            <w:pPr>
              <w:ind w:right="-108"/>
              <w:rPr>
                <w:b/>
                <w:sz w:val="14"/>
                <w:szCs w:val="17"/>
              </w:rPr>
            </w:pPr>
            <w:r w:rsidRPr="008A3378">
              <w:rPr>
                <w:b/>
                <w:sz w:val="14"/>
                <w:szCs w:val="17"/>
              </w:rPr>
              <w:t xml:space="preserve">     5-8;  9-11 классов за полугодие согласно утверждённому  рейтингу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416"/>
        </w:trPr>
        <w:tc>
          <w:tcPr>
            <w:tcW w:w="283" w:type="dxa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560" w:type="dxa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6"/>
              </w:rPr>
              <w:t>Использование ИКТ</w:t>
            </w: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76" w:right="-108" w:hanging="176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</w:t>
            </w:r>
            <w:r w:rsidRPr="008A3378">
              <w:rPr>
                <w:b/>
                <w:sz w:val="14"/>
                <w:szCs w:val="17"/>
              </w:rPr>
              <w:t xml:space="preserve">Использование современных  ИКТ:  </w:t>
            </w:r>
            <w:r w:rsidRPr="008A3378">
              <w:rPr>
                <w:b/>
                <w:i/>
                <w:sz w:val="14"/>
                <w:szCs w:val="17"/>
              </w:rPr>
              <w:t>(</w:t>
            </w:r>
            <w:r w:rsidRPr="008A3378">
              <w:rPr>
                <w:i/>
                <w:sz w:val="14"/>
                <w:szCs w:val="17"/>
              </w:rPr>
              <w:t>использование ИКТв  процессе  обучения предмету и в воспитательной работе; качественное ведение электронного журнала; ведение электронного дневника).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1-3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</w:tr>
      <w:tr w:rsidR="00401DEA" w:rsidRPr="008A3378" w:rsidTr="00401DEA">
        <w:trPr>
          <w:trHeight w:val="85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8A3378">
              <w:rPr>
                <w:sz w:val="14"/>
                <w:szCs w:val="18"/>
              </w:rPr>
              <w:t>(</w:t>
            </w:r>
            <w:r w:rsidRPr="008A3378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8A3378">
              <w:rPr>
                <w:sz w:val="14"/>
                <w:szCs w:val="18"/>
              </w:rPr>
              <w:t>):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2; 3.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8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б) Распространение педагогического опыта на школьном уровне:</w:t>
            </w:r>
          </w:p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1-3;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206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3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8A3378">
              <w:rPr>
                <w:i/>
                <w:sz w:val="14"/>
                <w:szCs w:val="18"/>
              </w:rPr>
              <w:t>при наличии доклада, реферата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13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83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401DEA" w:rsidRPr="008A3378" w:rsidRDefault="00401DEA" w:rsidP="00FD729F">
            <w:pPr>
              <w:ind w:left="176" w:hanging="176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  - </w:t>
            </w:r>
            <w:r w:rsidRPr="008A3378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8A3378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203"/>
        </w:trPr>
        <w:tc>
          <w:tcPr>
            <w:tcW w:w="283" w:type="dxa"/>
            <w:vMerge w:val="restart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560" w:type="dxa"/>
            <w:vMerge w:val="restart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Участие в профес. конкурсах  «Учитель года»</w:t>
            </w:r>
          </w:p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и т.п.  </w:t>
            </w:r>
          </w:p>
        </w:tc>
        <w:tc>
          <w:tcPr>
            <w:tcW w:w="7938" w:type="dxa"/>
          </w:tcPr>
          <w:p w:rsidR="00401DEA" w:rsidRPr="008A3378" w:rsidRDefault="00401DEA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Участие в городских профессиональных конкурсах </w:t>
            </w:r>
            <w:r w:rsidRPr="008A3378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01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           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3;5;7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29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   </w:t>
            </w:r>
            <w:r w:rsidRPr="008A3378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6;8;10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95"/>
        </w:trPr>
        <w:tc>
          <w:tcPr>
            <w:tcW w:w="283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участник (</w:t>
            </w:r>
            <w:r w:rsidRPr="008A3378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567" w:type="dxa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 3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413"/>
        </w:trPr>
        <w:tc>
          <w:tcPr>
            <w:tcW w:w="283" w:type="dxa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560" w:type="dxa"/>
          </w:tcPr>
          <w:p w:rsidR="00401DEA" w:rsidRPr="008A3378" w:rsidRDefault="00401DEA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7938" w:type="dxa"/>
          </w:tcPr>
          <w:p w:rsidR="00401DEA" w:rsidRPr="008A3378" w:rsidRDefault="00401DEA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</w:t>
            </w:r>
            <w:r w:rsidRPr="008A3378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567" w:type="dxa"/>
            <w:shd w:val="clear" w:color="auto" w:fill="auto"/>
          </w:tcPr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2; 3.  </w:t>
            </w: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  <w:tr w:rsidR="00401DEA" w:rsidRPr="008A3378" w:rsidTr="00401DEA">
        <w:trPr>
          <w:trHeight w:val="1471"/>
        </w:trPr>
        <w:tc>
          <w:tcPr>
            <w:tcW w:w="283" w:type="dxa"/>
          </w:tcPr>
          <w:p w:rsidR="00401DEA" w:rsidRPr="008A3378" w:rsidRDefault="00401DEA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401DEA" w:rsidRPr="008A3378" w:rsidRDefault="00401DEA" w:rsidP="00FD729F">
            <w:pPr>
              <w:ind w:left="-108"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 xml:space="preserve">  8</w:t>
            </w:r>
          </w:p>
        </w:tc>
        <w:tc>
          <w:tcPr>
            <w:tcW w:w="1560" w:type="dxa"/>
          </w:tcPr>
          <w:p w:rsidR="00401DEA" w:rsidRPr="008A3378" w:rsidRDefault="00401DEA" w:rsidP="00FD729F">
            <w:pPr>
              <w:rPr>
                <w:b/>
                <w:sz w:val="14"/>
                <w:szCs w:val="20"/>
              </w:rPr>
            </w:pPr>
          </w:p>
          <w:p w:rsidR="00401DEA" w:rsidRPr="008A3378" w:rsidRDefault="00401DEA" w:rsidP="00FD729F">
            <w:pPr>
              <w:rPr>
                <w:b/>
                <w:sz w:val="14"/>
                <w:szCs w:val="20"/>
              </w:rPr>
            </w:pPr>
            <w:r w:rsidRPr="008A3378">
              <w:rPr>
                <w:b/>
                <w:sz w:val="14"/>
                <w:szCs w:val="20"/>
              </w:rPr>
              <w:t>Особое мнение</w:t>
            </w:r>
          </w:p>
          <w:p w:rsidR="00401DEA" w:rsidRPr="008A3378" w:rsidRDefault="00401DEA" w:rsidP="00FD729F">
            <w:pPr>
              <w:rPr>
                <w:b/>
                <w:sz w:val="14"/>
                <w:szCs w:val="20"/>
              </w:rPr>
            </w:pPr>
            <w:r w:rsidRPr="008A3378">
              <w:rPr>
                <w:b/>
                <w:sz w:val="14"/>
                <w:szCs w:val="20"/>
              </w:rPr>
              <w:t>рабочей группы</w:t>
            </w:r>
          </w:p>
          <w:p w:rsidR="00401DEA" w:rsidRPr="008A3378" w:rsidRDefault="00401DEA" w:rsidP="00FD729F">
            <w:pPr>
              <w:rPr>
                <w:sz w:val="14"/>
                <w:szCs w:val="20"/>
              </w:rPr>
            </w:pPr>
            <w:r w:rsidRPr="008A3378">
              <w:rPr>
                <w:sz w:val="14"/>
                <w:szCs w:val="20"/>
              </w:rPr>
              <w:t xml:space="preserve"> (другие заслуги)</w:t>
            </w:r>
          </w:p>
          <w:p w:rsidR="00401DEA" w:rsidRPr="008A3378" w:rsidRDefault="00401DEA" w:rsidP="00FD729F">
            <w:pPr>
              <w:rPr>
                <w:b/>
                <w:sz w:val="14"/>
                <w:szCs w:val="20"/>
              </w:rPr>
            </w:pPr>
          </w:p>
        </w:tc>
        <w:tc>
          <w:tcPr>
            <w:tcW w:w="7938" w:type="dxa"/>
          </w:tcPr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За</w:t>
            </w:r>
            <w:r w:rsidRPr="008A3378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  <w:u w:val="single"/>
              </w:rPr>
              <w:t>Примечание</w:t>
            </w:r>
            <w:r w:rsidRPr="008A3378">
              <w:rPr>
                <w:b/>
                <w:sz w:val="14"/>
                <w:szCs w:val="16"/>
              </w:rPr>
              <w:t>:</w:t>
            </w:r>
            <w:r w:rsidRPr="008A3378">
              <w:rPr>
                <w:sz w:val="14"/>
                <w:szCs w:val="16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401DEA" w:rsidRPr="008A3378" w:rsidRDefault="00401DEA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401DEA" w:rsidRPr="008A3378" w:rsidRDefault="00401DEA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педагогам СОШ №2, №3 и Гимназии №5, проживающим в городе  до 4 баллов;  </w:t>
            </w:r>
            <w:r w:rsidRPr="008A3378">
              <w:rPr>
                <w:sz w:val="14"/>
                <w:szCs w:val="17"/>
              </w:rPr>
              <w:t>за ведение протоколов совещаний при директоре, заседании педсоветов, общешкольных</w:t>
            </w:r>
            <w:r w:rsidRPr="008A3378">
              <w:rPr>
                <w:sz w:val="14"/>
                <w:szCs w:val="18"/>
              </w:rPr>
              <w:t xml:space="preserve"> собрании до 3 баллов; за выполнение особых поручений учредителя до 3 баллов.</w:t>
            </w:r>
          </w:p>
          <w:p w:rsidR="00401DEA" w:rsidRPr="008A3378" w:rsidRDefault="00401DEA" w:rsidP="00FD729F">
            <w:pPr>
              <w:ind w:right="-108"/>
              <w:rPr>
                <w:sz w:val="14"/>
                <w:szCs w:val="16"/>
              </w:rPr>
            </w:pPr>
          </w:p>
          <w:p w:rsidR="00401DEA" w:rsidRPr="008A3378" w:rsidRDefault="00401DEA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…………………………………………………………………………………………………………………………….</w:t>
            </w:r>
          </w:p>
          <w:p w:rsidR="00401DEA" w:rsidRPr="008A3378" w:rsidRDefault="00401DEA" w:rsidP="00FD729F">
            <w:pPr>
              <w:ind w:right="-108"/>
              <w:rPr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sz w:val="14"/>
                <w:szCs w:val="18"/>
              </w:rPr>
            </w:pPr>
          </w:p>
          <w:p w:rsidR="00401DEA" w:rsidRPr="008A3378" w:rsidRDefault="00401DEA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……………………………………………………………………………………………………………....................................................</w:t>
            </w:r>
          </w:p>
          <w:p w:rsidR="00401DEA" w:rsidRPr="008A3378" w:rsidRDefault="00401DEA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</w:tcPr>
          <w:p w:rsidR="00401DEA" w:rsidRPr="008A3378" w:rsidRDefault="00401DEA" w:rsidP="00FD729F">
            <w:pPr>
              <w:ind w:left="-6" w:firstLine="6"/>
              <w:rPr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01DEA" w:rsidRPr="008A3378" w:rsidRDefault="00401DEA" w:rsidP="00FD729F">
            <w:pPr>
              <w:rPr>
                <w:sz w:val="14"/>
                <w:szCs w:val="21"/>
              </w:rPr>
            </w:pPr>
          </w:p>
        </w:tc>
      </w:tr>
    </w:tbl>
    <w:p w:rsidR="009772BE" w:rsidRDefault="009772BE" w:rsidP="0054275B">
      <w:pPr>
        <w:rPr>
          <w:szCs w:val="28"/>
        </w:rPr>
      </w:pPr>
    </w:p>
    <w:p w:rsidR="005A198E" w:rsidRDefault="005A198E" w:rsidP="0054275B">
      <w:pPr>
        <w:rPr>
          <w:szCs w:val="28"/>
        </w:rPr>
      </w:pPr>
    </w:p>
    <w:p w:rsidR="005A198E" w:rsidRDefault="005A198E" w:rsidP="0054275B">
      <w:pPr>
        <w:rPr>
          <w:szCs w:val="28"/>
        </w:rPr>
      </w:pPr>
    </w:p>
    <w:p w:rsidR="005A198E" w:rsidRDefault="005A198E" w:rsidP="0054275B">
      <w:pPr>
        <w:rPr>
          <w:szCs w:val="28"/>
        </w:rPr>
      </w:pPr>
    </w:p>
    <w:p w:rsidR="005A198E" w:rsidRDefault="005A198E" w:rsidP="0054275B">
      <w:pPr>
        <w:rPr>
          <w:szCs w:val="28"/>
        </w:rPr>
      </w:pPr>
    </w:p>
    <w:p w:rsidR="005A198E" w:rsidRPr="0054275B" w:rsidRDefault="005A198E" w:rsidP="0054275B">
      <w:pPr>
        <w:rPr>
          <w:szCs w:val="28"/>
        </w:rPr>
      </w:pPr>
    </w:p>
    <w:p w:rsidR="008A3378" w:rsidRDefault="008A3378" w:rsidP="008A3378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 xml:space="preserve">Показатели эффективности деятельности </w:t>
      </w:r>
      <w:r w:rsidR="00F12DE4">
        <w:rPr>
          <w:b/>
          <w:sz w:val="22"/>
          <w:szCs w:val="28"/>
        </w:rPr>
        <w:t>работника по должности «Педагог-библиотекарь</w:t>
      </w:r>
      <w:r w:rsidRPr="008A3378">
        <w:rPr>
          <w:b/>
          <w:sz w:val="22"/>
          <w:szCs w:val="28"/>
        </w:rPr>
        <w:t>»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7655"/>
        <w:gridCol w:w="709"/>
        <w:gridCol w:w="567"/>
        <w:gridCol w:w="283"/>
      </w:tblGrid>
      <w:tr w:rsidR="008A3378" w:rsidRPr="008A3378" w:rsidTr="00F12DE4">
        <w:trPr>
          <w:trHeight w:val="363"/>
        </w:trPr>
        <w:tc>
          <w:tcPr>
            <w:tcW w:w="425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Критерии</w:t>
            </w:r>
          </w:p>
        </w:tc>
        <w:tc>
          <w:tcPr>
            <w:tcW w:w="7655" w:type="dxa"/>
            <w:vMerge w:val="restart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jc w:val="center"/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Пример</w:t>
            </w:r>
          </w:p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</w:p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(балл)</w:t>
            </w:r>
          </w:p>
        </w:tc>
        <w:tc>
          <w:tcPr>
            <w:tcW w:w="850" w:type="dxa"/>
            <w:gridSpan w:val="2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Рабочая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  <w:r w:rsidRPr="008A3378">
              <w:rPr>
                <w:sz w:val="14"/>
                <w:szCs w:val="16"/>
              </w:rPr>
              <w:t>(б)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8A3378" w:rsidRPr="008A3378" w:rsidTr="00F12DE4">
        <w:trPr>
          <w:trHeight w:val="201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655" w:type="dxa"/>
            <w:vMerge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283" w:type="dxa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К</w:t>
            </w:r>
          </w:p>
        </w:tc>
      </w:tr>
      <w:tr w:rsidR="008A3378" w:rsidRPr="008A3378" w:rsidTr="00F12DE4">
        <w:trPr>
          <w:trHeight w:val="199"/>
        </w:trPr>
        <w:tc>
          <w:tcPr>
            <w:tcW w:w="425" w:type="dxa"/>
            <w:vMerge w:val="restart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1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>Эффективность работы педагога-библиотекаря</w:t>
            </w: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>Сохранение или рост показателей по сравнению с предыдущим периодом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(читаемость, посещаемость, обращаемость)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90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Оказание помощи уч-ся и учителям при подготовке к конкурсам, написания докладов, рефератов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i/>
                <w:sz w:val="14"/>
                <w:szCs w:val="18"/>
              </w:rPr>
            </w:pP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(количества учащихся получивших помощь – 15 и выше, при наличии подтверждающего материала).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80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Эстетичность оформления библиотеки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99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Современность, новизна и увеличение количества выставок в сравнении с предыдущим периодом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0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Своевременное и качественное проведение инвентаризации, Оформление заявок на закупку учебников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21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Создание электронной базы библиотечного фонда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65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Организация ремонта, реставрации. Проведение акций, изыскание средств на пополнение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8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Регулярность (не реже 1р. в чет.) проведения рейдов по сохранности учебников и их освещение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8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Предоставление  материалов для размещения на школьном и городском сайтах    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416"/>
        </w:trPr>
        <w:tc>
          <w:tcPr>
            <w:tcW w:w="42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>Дополнитель-ная нагрузка:</w:t>
            </w:r>
          </w:p>
        </w:tc>
        <w:tc>
          <w:tcPr>
            <w:tcW w:w="7655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 xml:space="preserve">Исполнение обязанностей учителя: </w:t>
            </w:r>
            <w:r w:rsidRPr="008A3378">
              <w:rPr>
                <w:rFonts w:ascii="Times New Roman" w:hAnsi="Times New Roman"/>
                <w:sz w:val="14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237"/>
        </w:trPr>
        <w:tc>
          <w:tcPr>
            <w:tcW w:w="425" w:type="dxa"/>
            <w:vMerge w:val="restart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Позитивные результаты 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5"/>
              </w:rPr>
              <w:t>классного</w:t>
            </w: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 xml:space="preserve">  руководителя</w:t>
            </w: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i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а)  Благоприятный психологический климат в классе,</w:t>
            </w:r>
            <w:r w:rsidRPr="008A3378">
              <w:rPr>
                <w:b/>
                <w:sz w:val="14"/>
                <w:szCs w:val="17"/>
              </w:rPr>
              <w:t>достижения классного коллектива</w:t>
            </w:r>
            <w:r w:rsidRPr="008A3378">
              <w:rPr>
                <w:i/>
                <w:sz w:val="14"/>
                <w:szCs w:val="18"/>
              </w:rPr>
              <w:t>:</w:t>
            </w:r>
          </w:p>
          <w:p w:rsidR="008A3378" w:rsidRPr="008A3378" w:rsidRDefault="008A3378" w:rsidP="00FD729F">
            <w:pPr>
              <w:ind w:left="176"/>
              <w:rPr>
                <w:b/>
                <w:sz w:val="14"/>
                <w:szCs w:val="18"/>
              </w:rPr>
            </w:pPr>
            <w:r w:rsidRPr="008A3378">
              <w:rPr>
                <w:i/>
                <w:sz w:val="14"/>
                <w:szCs w:val="18"/>
              </w:rPr>
              <w:t>(отсутствие конфликтных ситуаций</w:t>
            </w:r>
            <w:r w:rsidRPr="008A3378">
              <w:rPr>
                <w:b/>
                <w:sz w:val="14"/>
                <w:szCs w:val="18"/>
              </w:rPr>
              <w:t>,</w:t>
            </w:r>
            <w:r w:rsidRPr="008A3378">
              <w:rPr>
                <w:i/>
                <w:sz w:val="14"/>
                <w:szCs w:val="18"/>
              </w:rPr>
              <w:t xml:space="preserve"> отсутствие  пропусков  уроков и опозданий уч-ся без уважительных    причин, осуществление ежедневного контроля</w:t>
            </w:r>
            <w:r w:rsidRPr="008A3378">
              <w:rPr>
                <w:b/>
                <w:i/>
                <w:sz w:val="14"/>
                <w:szCs w:val="18"/>
              </w:rPr>
              <w:t>,</w:t>
            </w:r>
            <w:r w:rsidRPr="008A3378">
              <w:rPr>
                <w:i/>
                <w:sz w:val="14"/>
                <w:szCs w:val="18"/>
              </w:rPr>
              <w:t xml:space="preserve"> дежурство, сохранность мебели, субботники и др</w:t>
            </w:r>
            <w:r w:rsidRPr="008A3378">
              <w:rPr>
                <w:b/>
                <w:sz w:val="14"/>
                <w:szCs w:val="18"/>
              </w:rPr>
              <w:t>.)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66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7"/>
              </w:rPr>
            </w:pPr>
            <w:r w:rsidRPr="008A3378">
              <w:rPr>
                <w:b/>
                <w:sz w:val="14"/>
                <w:szCs w:val="18"/>
              </w:rPr>
              <w:t xml:space="preserve">б) </w:t>
            </w:r>
            <w:r w:rsidRPr="008A3378">
              <w:rPr>
                <w:b/>
                <w:sz w:val="14"/>
                <w:szCs w:val="17"/>
              </w:rPr>
              <w:t xml:space="preserve">Достижения классного коллектива в общешкольных мероприятиях и конкурсах среди всех 1-4; 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7"/>
              </w:rPr>
            </w:pPr>
            <w:r w:rsidRPr="008A3378">
              <w:rPr>
                <w:b/>
                <w:sz w:val="14"/>
                <w:szCs w:val="17"/>
              </w:rPr>
              <w:t xml:space="preserve">     5-8;  9-11 классов за полугодие согласно утверждённому  рейтингу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jc w:val="center"/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567" w:type="dxa"/>
            <w:vMerge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85"/>
        </w:trPr>
        <w:tc>
          <w:tcPr>
            <w:tcW w:w="425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8A3378">
              <w:rPr>
                <w:sz w:val="14"/>
                <w:szCs w:val="18"/>
              </w:rPr>
              <w:t>(</w:t>
            </w:r>
            <w:r w:rsidRPr="008A3378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8A3378">
              <w:rPr>
                <w:sz w:val="14"/>
                <w:szCs w:val="18"/>
              </w:rPr>
              <w:t>):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2; 3.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206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б) Распространение педагогического опыта на школьном уровне: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1-3;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35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1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8A3378">
              <w:rPr>
                <w:i/>
                <w:sz w:val="14"/>
                <w:szCs w:val="18"/>
              </w:rPr>
              <w:t>при наличии доклада, реферата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83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24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  - </w:t>
            </w:r>
            <w:r w:rsidRPr="008A3378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8A3378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203"/>
        </w:trPr>
        <w:tc>
          <w:tcPr>
            <w:tcW w:w="425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Участие в муниципальных  и региональных профессиональных конкурсах</w:t>
            </w:r>
          </w:p>
        </w:tc>
        <w:tc>
          <w:tcPr>
            <w:tcW w:w="7655" w:type="dxa"/>
          </w:tcPr>
          <w:p w:rsidR="008A3378" w:rsidRPr="008A3378" w:rsidRDefault="008A3378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Участие в городских профессиональных конкурсах </w:t>
            </w:r>
            <w:r w:rsidRPr="008A3378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01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           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3;5;7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29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   </w:t>
            </w:r>
            <w:r w:rsidRPr="008A3378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6;8;10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78"/>
        </w:trPr>
        <w:tc>
          <w:tcPr>
            <w:tcW w:w="425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участник (</w:t>
            </w:r>
            <w:r w:rsidRPr="008A3378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 3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413"/>
        </w:trPr>
        <w:tc>
          <w:tcPr>
            <w:tcW w:w="425" w:type="dxa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7655" w:type="dxa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</w:t>
            </w:r>
            <w:r w:rsidRPr="008A3378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709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2; 3.  </w:t>
            </w: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620"/>
        </w:trPr>
        <w:tc>
          <w:tcPr>
            <w:tcW w:w="425" w:type="dxa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Особое мнение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рабочей группы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 xml:space="preserve"> (другие заслуги)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55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За</w:t>
            </w:r>
            <w:r w:rsidRPr="008A3378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  <w:u w:val="single"/>
              </w:rPr>
              <w:t>Примечание</w:t>
            </w:r>
            <w:r w:rsidRPr="008A3378">
              <w:rPr>
                <w:b/>
                <w:sz w:val="14"/>
                <w:szCs w:val="18"/>
              </w:rPr>
              <w:t>:</w:t>
            </w:r>
            <w:r w:rsidRPr="008A3378">
              <w:rPr>
                <w:sz w:val="14"/>
                <w:szCs w:val="18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за ведение протоколов совещаний при директоре, заседании педсоветов, общешкольных собрании до 3 баллов; за выполнение особых поручений учредителя до 3 баллов.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………………………………………………………………………………………………………………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………………………………………………………………………………………………………...............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</w:tbl>
    <w:p w:rsidR="008A3378" w:rsidRPr="008A3378" w:rsidRDefault="008A3378" w:rsidP="008A3378">
      <w:pPr>
        <w:rPr>
          <w:b/>
          <w:sz w:val="22"/>
          <w:szCs w:val="28"/>
        </w:rPr>
      </w:pPr>
    </w:p>
    <w:p w:rsidR="008A3378" w:rsidRDefault="008A3378" w:rsidP="008A3378">
      <w:pPr>
        <w:rPr>
          <w:b/>
          <w:szCs w:val="28"/>
        </w:rPr>
      </w:pPr>
    </w:p>
    <w:p w:rsidR="008A3378" w:rsidRDefault="008A3378" w:rsidP="008A3378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«П</w:t>
      </w:r>
      <w:r w:rsidR="00F12DE4">
        <w:rPr>
          <w:b/>
          <w:sz w:val="22"/>
          <w:szCs w:val="28"/>
        </w:rPr>
        <w:t>едагог-психолог</w:t>
      </w:r>
      <w:r w:rsidRPr="008A3378">
        <w:rPr>
          <w:b/>
          <w:sz w:val="22"/>
          <w:szCs w:val="28"/>
        </w:rPr>
        <w:t>»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60"/>
        <w:gridCol w:w="7938"/>
        <w:gridCol w:w="709"/>
        <w:gridCol w:w="284"/>
        <w:gridCol w:w="425"/>
      </w:tblGrid>
      <w:tr w:rsidR="008A3378" w:rsidRPr="008A3378" w:rsidTr="008A3378">
        <w:trPr>
          <w:trHeight w:val="363"/>
        </w:trPr>
        <w:tc>
          <w:tcPr>
            <w:tcW w:w="283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Критерии</w:t>
            </w:r>
          </w:p>
        </w:tc>
        <w:tc>
          <w:tcPr>
            <w:tcW w:w="7938" w:type="dxa"/>
            <w:vMerge w:val="restart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jc w:val="center"/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Пример</w:t>
            </w:r>
          </w:p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</w:p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(балл)</w:t>
            </w:r>
          </w:p>
        </w:tc>
        <w:tc>
          <w:tcPr>
            <w:tcW w:w="709" w:type="dxa"/>
            <w:gridSpan w:val="2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Рабочая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  <w:r w:rsidRPr="008A3378">
              <w:rPr>
                <w:sz w:val="14"/>
                <w:szCs w:val="16"/>
              </w:rPr>
              <w:t>(б)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8A3378" w:rsidRPr="008A3378" w:rsidTr="008A3378">
        <w:trPr>
          <w:trHeight w:val="201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938" w:type="dxa"/>
            <w:vMerge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" w:type="dxa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425" w:type="dxa"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К</w:t>
            </w:r>
          </w:p>
        </w:tc>
      </w:tr>
      <w:tr w:rsidR="008A3378" w:rsidRPr="008A3378" w:rsidTr="008A3378">
        <w:trPr>
          <w:trHeight w:val="199"/>
        </w:trPr>
        <w:tc>
          <w:tcPr>
            <w:tcW w:w="283" w:type="dxa"/>
            <w:vMerge w:val="restart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1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Эффективная работа педагог - психолога</w:t>
            </w: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 xml:space="preserve">Качественное проведение диагностики учащихся 1-х,5-х,10-х классов 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(при наличии подтверждающего материала)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90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 xml:space="preserve">Оказание индивидуальной помощи, представление рекомендаций родителям и учащимся 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(при наличии подтверждающего материала)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90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Работы с «трудными» детьми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80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 xml:space="preserve">Своевременное и качественное ведение банка данных детей, охваченных различными видами контроля 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(при наличии подтверждающего материала)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99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 xml:space="preserve">Наличие перспективного плана работы и обеспечение его реализации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0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Создание благоприятного психологического и эмоционального климата во время проведения занятий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0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20"/>
              </w:rPr>
              <w:t xml:space="preserve">Совместная деятельность с учителями по вопросам освоения учащимися образовательных программ   </w:t>
            </w:r>
            <w:r w:rsidRPr="008A3378">
              <w:rPr>
                <w:rFonts w:ascii="Times New Roman" w:hAnsi="Times New Roman"/>
                <w:i/>
                <w:sz w:val="14"/>
                <w:szCs w:val="20"/>
              </w:rPr>
              <w:t xml:space="preserve"> (при наличии подтверждающего материалаи положительныхотзывов учителей)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0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20"/>
              </w:rPr>
            </w:pPr>
            <w:r w:rsidRPr="008A3378">
              <w:rPr>
                <w:rFonts w:ascii="Times New Roman" w:hAnsi="Times New Roman"/>
                <w:sz w:val="14"/>
                <w:szCs w:val="20"/>
              </w:rPr>
              <w:t>Оказание психологической помощи учащимся при подготовке к ГИА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i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20"/>
              </w:rPr>
              <w:t xml:space="preserve">- </w:t>
            </w:r>
            <w:r w:rsidRPr="008A3378">
              <w:rPr>
                <w:rFonts w:ascii="Times New Roman" w:hAnsi="Times New Roman"/>
                <w:i/>
                <w:sz w:val="14"/>
                <w:szCs w:val="20"/>
              </w:rPr>
              <w:t>до 15 учащихся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(при наличии подтверждающего материала)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20"/>
              </w:rPr>
            </w:pP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- выше 15 учащихся (при наличии подтверждающего материала)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0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Предоставление  материалов для размещения на школьном и городском сайтах    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103"/>
        </w:trPr>
        <w:tc>
          <w:tcPr>
            <w:tcW w:w="283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>Дополнительная нагрузка:</w:t>
            </w:r>
          </w:p>
        </w:tc>
        <w:tc>
          <w:tcPr>
            <w:tcW w:w="7938" w:type="dxa"/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 xml:space="preserve">Исполнение обязанностей учителя: </w:t>
            </w:r>
            <w:r w:rsidRPr="008A3378">
              <w:rPr>
                <w:rFonts w:ascii="Times New Roman" w:hAnsi="Times New Roman"/>
                <w:sz w:val="14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8A3378">
        <w:trPr>
          <w:trHeight w:val="85"/>
        </w:trPr>
        <w:tc>
          <w:tcPr>
            <w:tcW w:w="283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8A3378">
              <w:rPr>
                <w:sz w:val="14"/>
                <w:szCs w:val="18"/>
              </w:rPr>
              <w:t>(</w:t>
            </w:r>
            <w:r w:rsidRPr="008A3378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8A3378">
              <w:rPr>
                <w:sz w:val="14"/>
                <w:szCs w:val="18"/>
              </w:rPr>
              <w:t>):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2; 3.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206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б) Распространение педагогического опыта на школьном уровне: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1-3;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35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1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8A3378">
              <w:rPr>
                <w:i/>
                <w:sz w:val="14"/>
                <w:szCs w:val="18"/>
              </w:rPr>
              <w:t>при наличии доклада, реферата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83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24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  - </w:t>
            </w:r>
            <w:r w:rsidRPr="008A3378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8A3378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203"/>
        </w:trPr>
        <w:tc>
          <w:tcPr>
            <w:tcW w:w="283" w:type="dxa"/>
            <w:vMerge w:val="restart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560" w:type="dxa"/>
            <w:vMerge w:val="restart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Участие в муниципальных  и региональных профессиональных конкурсах</w:t>
            </w:r>
          </w:p>
        </w:tc>
        <w:tc>
          <w:tcPr>
            <w:tcW w:w="7938" w:type="dxa"/>
          </w:tcPr>
          <w:p w:rsidR="008A3378" w:rsidRPr="008A3378" w:rsidRDefault="008A3378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Участие в городских профессиональных конкурсах </w:t>
            </w:r>
            <w:r w:rsidRPr="008A3378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01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3;5;7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29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 </w:t>
            </w:r>
            <w:r w:rsidRPr="008A3378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6;8;10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78"/>
        </w:trPr>
        <w:tc>
          <w:tcPr>
            <w:tcW w:w="283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участник (</w:t>
            </w:r>
            <w:r w:rsidRPr="008A3378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 3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413"/>
        </w:trPr>
        <w:tc>
          <w:tcPr>
            <w:tcW w:w="283" w:type="dxa"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7938" w:type="dxa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</w:t>
            </w:r>
            <w:r w:rsidRPr="008A3378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709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2; 3.  </w:t>
            </w: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8A3378">
        <w:trPr>
          <w:trHeight w:val="1620"/>
        </w:trPr>
        <w:tc>
          <w:tcPr>
            <w:tcW w:w="283" w:type="dxa"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560" w:type="dxa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Особое мнение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рабочей группы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 xml:space="preserve"> (другие заслуги)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938" w:type="dxa"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За</w:t>
            </w:r>
            <w:r w:rsidRPr="008A3378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  <w:u w:val="single"/>
              </w:rPr>
              <w:t>Примечание</w:t>
            </w:r>
            <w:r w:rsidRPr="008A3378">
              <w:rPr>
                <w:b/>
                <w:sz w:val="14"/>
                <w:szCs w:val="18"/>
              </w:rPr>
              <w:t>:</w:t>
            </w:r>
            <w:r w:rsidRPr="008A3378">
              <w:rPr>
                <w:sz w:val="14"/>
                <w:szCs w:val="18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за ведение протоколов совещаний при директоре, заседании педсоветов, общешкольных собрании до 3 баллов; за выполнение особых поручений учредителя до 3 баллов.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………………………………………………………………………………………………………………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>………………………………………………………………………………………………………...............</w:t>
            </w:r>
          </w:p>
        </w:tc>
        <w:tc>
          <w:tcPr>
            <w:tcW w:w="709" w:type="dxa"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</w:tbl>
    <w:p w:rsidR="008A3378" w:rsidRDefault="008A3378" w:rsidP="008A3378">
      <w:pPr>
        <w:rPr>
          <w:b/>
          <w:sz w:val="22"/>
          <w:szCs w:val="28"/>
        </w:rPr>
      </w:pPr>
    </w:p>
    <w:p w:rsidR="008A3378" w:rsidRDefault="008A3378" w:rsidP="008A3378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«П</w:t>
      </w:r>
      <w:r w:rsidR="00F12DE4">
        <w:rPr>
          <w:b/>
          <w:sz w:val="22"/>
          <w:szCs w:val="28"/>
        </w:rPr>
        <w:t>едагог-организатор</w:t>
      </w:r>
      <w:r w:rsidRPr="008A3378">
        <w:rPr>
          <w:b/>
          <w:sz w:val="22"/>
          <w:szCs w:val="28"/>
        </w:rPr>
        <w:t>»</w:t>
      </w:r>
    </w:p>
    <w:tbl>
      <w:tblPr>
        <w:tblW w:w="55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02"/>
        <w:gridCol w:w="7205"/>
        <w:gridCol w:w="643"/>
        <w:gridCol w:w="381"/>
        <w:gridCol w:w="701"/>
      </w:tblGrid>
      <w:tr w:rsidR="008A3378" w:rsidRPr="008A3378" w:rsidTr="00F12DE4">
        <w:trPr>
          <w:trHeight w:val="36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Критерии</w:t>
            </w: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jc w:val="center"/>
              <w:rPr>
                <w:b/>
                <w:sz w:val="14"/>
              </w:rPr>
            </w:pPr>
            <w:r w:rsidRPr="008A3378">
              <w:rPr>
                <w:b/>
                <w:sz w:val="14"/>
              </w:rPr>
              <w:t>Показатели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Пример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</w:p>
          <w:p w:rsidR="008A3378" w:rsidRPr="008A3378" w:rsidRDefault="008A3378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(балл)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Рабочая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оценка</w:t>
            </w:r>
            <w:r w:rsidRPr="008A3378">
              <w:rPr>
                <w:sz w:val="14"/>
                <w:szCs w:val="16"/>
              </w:rPr>
              <w:t>(б)</w:t>
            </w: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8A3378" w:rsidRPr="008A3378" w:rsidTr="00F12DE4">
        <w:trPr>
          <w:trHeight w:val="201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</w:rPr>
            </w:pP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К</w:t>
            </w:r>
          </w:p>
        </w:tc>
      </w:tr>
      <w:tr w:rsidR="008A3378" w:rsidRPr="008A3378" w:rsidTr="00F12DE4">
        <w:trPr>
          <w:trHeight w:val="19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 xml:space="preserve">Эффективность работы педагога-организатора 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Эффективность развития детских общественных организации и объединений в школе (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при наличии локального акта, плана работы и выполнение плана)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Качественная организация досуговой деятельности учащихся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Результативность работы с детьми «группы риска», их включенность в социальную активную деятельность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20"/>
              </w:rPr>
            </w:pPr>
            <w:r w:rsidRPr="008A3378">
              <w:rPr>
                <w:rFonts w:ascii="Times New Roman" w:hAnsi="Times New Roman"/>
                <w:sz w:val="14"/>
                <w:szCs w:val="20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21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Взаимодействие с внешкольными общественными организациями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8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Активное участие в организации и проведении совместных с педагогами мероприятий: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i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-</w:t>
            </w: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школьный уровень;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i/>
                <w:sz w:val="14"/>
                <w:szCs w:val="18"/>
              </w:rPr>
              <w:t>-городской уровень</w:t>
            </w:r>
            <w:r w:rsidRPr="008A3378">
              <w:rPr>
                <w:rFonts w:ascii="Times New Roman" w:hAnsi="Times New Roman"/>
                <w:sz w:val="14"/>
                <w:szCs w:val="18"/>
              </w:rPr>
              <w:t>;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1-2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  <w:szCs w:val="18"/>
              </w:rPr>
              <w:t>2-3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18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  <w:r w:rsidRPr="008A3378">
              <w:rPr>
                <w:sz w:val="14"/>
                <w:szCs w:val="18"/>
              </w:rPr>
              <w:t xml:space="preserve">Предоставление материалов для размещения на школьном и городском сайтах: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41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>Дополнительная нагрузка: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8A3378">
              <w:rPr>
                <w:rFonts w:ascii="Times New Roman" w:hAnsi="Times New Roman"/>
                <w:b/>
                <w:sz w:val="14"/>
                <w:szCs w:val="18"/>
              </w:rPr>
              <w:t xml:space="preserve">Исполнение обязанностей учителя: </w:t>
            </w:r>
            <w:r w:rsidRPr="008A3378">
              <w:rPr>
                <w:rFonts w:ascii="Times New Roman" w:hAnsi="Times New Roman"/>
                <w:sz w:val="14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A3378" w:rsidRPr="008A3378" w:rsidTr="00F12DE4">
        <w:trPr>
          <w:trHeight w:val="85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8A3378">
              <w:rPr>
                <w:sz w:val="14"/>
                <w:szCs w:val="18"/>
              </w:rPr>
              <w:t>(</w:t>
            </w:r>
            <w:r w:rsidRPr="008A3378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8A3378">
              <w:rPr>
                <w:sz w:val="14"/>
                <w:szCs w:val="18"/>
              </w:rPr>
              <w:t>):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206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8A3378">
              <w:rPr>
                <w:rFonts w:ascii="Times New Roman" w:hAnsi="Times New Roman"/>
                <w:sz w:val="14"/>
              </w:rPr>
              <w:t>б) Распространение педагогического опыта на школьном уровне: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sz w:val="14"/>
                <w:lang w:eastAsia="ru-RU"/>
              </w:rPr>
            </w:pPr>
            <w:r w:rsidRPr="008A3378">
              <w:rPr>
                <w:rFonts w:ascii="Times New Roman" w:hAnsi="Times New Roman"/>
                <w:sz w:val="14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13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8A3378">
              <w:rPr>
                <w:i/>
                <w:sz w:val="14"/>
                <w:szCs w:val="18"/>
              </w:rPr>
              <w:t>при наличии доклада, реферата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83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24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  - </w:t>
            </w:r>
            <w:r w:rsidRPr="008A3378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8A3378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20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Участие в муниципальных  и региональных профессиональных конкурсах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Участие в городских профессиональных конкурсах </w:t>
            </w:r>
            <w:r w:rsidRPr="008A3378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8A3378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01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города </w:t>
            </w:r>
            <w:r w:rsidRPr="008A3378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3;5;7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2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республики </w:t>
            </w:r>
            <w:r w:rsidRPr="008A3378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6;8;10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78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 - участник (</w:t>
            </w:r>
            <w:r w:rsidRPr="008A3378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8A3378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4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8" w:rsidRPr="008A3378" w:rsidRDefault="008A3378" w:rsidP="00FD729F">
            <w:pPr>
              <w:ind w:right="-108"/>
              <w:rPr>
                <w:b/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 xml:space="preserve">а) </w:t>
            </w:r>
            <w:r w:rsidRPr="008A3378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  <w:tr w:rsidR="008A3378" w:rsidRPr="008A3378" w:rsidTr="00F12DE4">
        <w:trPr>
          <w:trHeight w:val="16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8A3378" w:rsidRPr="008A3378" w:rsidRDefault="008A3378" w:rsidP="00FD729F">
            <w:pPr>
              <w:ind w:right="-108"/>
              <w:rPr>
                <w:b/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</w:rPr>
              <w:t xml:space="preserve">  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Особое мнение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>рабочей группы</w:t>
            </w:r>
          </w:p>
          <w:p w:rsidR="008A3378" w:rsidRPr="008A3378" w:rsidRDefault="008A3378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8A3378">
              <w:rPr>
                <w:rFonts w:ascii="Times New Roman" w:hAnsi="Times New Roman"/>
                <w:b/>
                <w:sz w:val="14"/>
              </w:rPr>
              <w:t xml:space="preserve"> (другие заслуги)</w:t>
            </w:r>
          </w:p>
          <w:p w:rsidR="008A3378" w:rsidRPr="008A3378" w:rsidRDefault="008A3378" w:rsidP="00FD729F">
            <w:pPr>
              <w:pStyle w:val="a6"/>
              <w:rPr>
                <w:sz w:val="14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8"/>
              </w:rPr>
            </w:pPr>
            <w:r w:rsidRPr="008A3378">
              <w:rPr>
                <w:b/>
                <w:sz w:val="14"/>
                <w:szCs w:val="18"/>
              </w:rPr>
              <w:t>За</w:t>
            </w:r>
            <w:r w:rsidRPr="008A3378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b/>
                <w:sz w:val="14"/>
                <w:szCs w:val="16"/>
                <w:u w:val="single"/>
              </w:rPr>
              <w:t>Примечание</w:t>
            </w:r>
            <w:r w:rsidRPr="008A3378">
              <w:rPr>
                <w:b/>
                <w:sz w:val="14"/>
                <w:szCs w:val="16"/>
              </w:rPr>
              <w:t>:</w:t>
            </w:r>
            <w:r w:rsidRPr="008A3378">
              <w:rPr>
                <w:sz w:val="14"/>
                <w:szCs w:val="16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8A3378" w:rsidRPr="008A3378" w:rsidRDefault="008A3378" w:rsidP="00FD729F">
            <w:pPr>
              <w:rPr>
                <w:sz w:val="14"/>
                <w:szCs w:val="16"/>
              </w:rPr>
            </w:pPr>
            <w:r w:rsidRPr="008A3378">
              <w:rPr>
                <w:sz w:val="14"/>
                <w:szCs w:val="16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7"/>
              </w:rPr>
              <w:t>за ведение протоколов совещаний при директоре, заседании педсоветов, общешкольных</w:t>
            </w:r>
            <w:r w:rsidRPr="008A3378">
              <w:rPr>
                <w:sz w:val="14"/>
                <w:szCs w:val="18"/>
              </w:rPr>
              <w:t xml:space="preserve"> собрании до 3 баллов; за выполнение особых поручений учредителя до 3 баллов.</w:t>
            </w:r>
          </w:p>
          <w:p w:rsidR="008A3378" w:rsidRPr="008A3378" w:rsidRDefault="008A3378" w:rsidP="00FD729F">
            <w:pPr>
              <w:ind w:right="-108"/>
              <w:rPr>
                <w:sz w:val="14"/>
                <w:szCs w:val="18"/>
              </w:rPr>
            </w:pPr>
            <w:r w:rsidRPr="008A3378">
              <w:rPr>
                <w:sz w:val="14"/>
                <w:szCs w:val="18"/>
              </w:rPr>
              <w:t xml:space="preserve">  ……………………………………………………………………………………………………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FD729F">
            <w:pPr>
              <w:rPr>
                <w:sz w:val="14"/>
                <w:szCs w:val="21"/>
              </w:rPr>
            </w:pPr>
          </w:p>
        </w:tc>
      </w:tr>
    </w:tbl>
    <w:p w:rsidR="008A3378" w:rsidRDefault="008A3378" w:rsidP="008A3378">
      <w:pPr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</w:t>
      </w:r>
      <w:r w:rsidR="00F12DE4">
        <w:rPr>
          <w:b/>
          <w:sz w:val="22"/>
          <w:szCs w:val="28"/>
        </w:rPr>
        <w:t>Старший вожатый</w:t>
      </w:r>
      <w:r w:rsidRPr="008A3378">
        <w:rPr>
          <w:b/>
          <w:sz w:val="22"/>
          <w:szCs w:val="28"/>
        </w:rPr>
        <w:t>»</w:t>
      </w:r>
    </w:p>
    <w:tbl>
      <w:tblPr>
        <w:tblW w:w="55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02"/>
        <w:gridCol w:w="7205"/>
        <w:gridCol w:w="643"/>
        <w:gridCol w:w="381"/>
        <w:gridCol w:w="701"/>
      </w:tblGrid>
      <w:tr w:rsidR="007A638F" w:rsidRPr="007A638F" w:rsidTr="00F12DE4">
        <w:trPr>
          <w:trHeight w:val="36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b/>
                <w:sz w:val="14"/>
              </w:rPr>
            </w:pPr>
            <w:r w:rsidRPr="007A638F">
              <w:rPr>
                <w:b/>
                <w:sz w:val="14"/>
              </w:rPr>
              <w:t>Критерии</w:t>
            </w:r>
          </w:p>
        </w:tc>
        <w:tc>
          <w:tcPr>
            <w:tcW w:w="3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jc w:val="center"/>
              <w:rPr>
                <w:b/>
                <w:sz w:val="14"/>
              </w:rPr>
            </w:pPr>
            <w:r w:rsidRPr="007A638F">
              <w:rPr>
                <w:b/>
                <w:sz w:val="14"/>
              </w:rPr>
              <w:t>Показатели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Пример</w:t>
            </w: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оценка</w:t>
            </w:r>
          </w:p>
          <w:p w:rsidR="007A638F" w:rsidRPr="007A638F" w:rsidRDefault="007A638F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(балл)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Рабочая</w:t>
            </w: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оценка</w:t>
            </w:r>
            <w:r w:rsidRPr="007A638F">
              <w:rPr>
                <w:sz w:val="14"/>
                <w:szCs w:val="16"/>
              </w:rPr>
              <w:t>(б)</w:t>
            </w: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7A638F" w:rsidRPr="007A638F" w:rsidTr="00F12DE4">
        <w:trPr>
          <w:trHeight w:val="201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</w:rPr>
            </w:pPr>
          </w:p>
        </w:tc>
        <w:tc>
          <w:tcPr>
            <w:tcW w:w="3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К</w:t>
            </w:r>
          </w:p>
        </w:tc>
      </w:tr>
      <w:tr w:rsidR="007A638F" w:rsidRPr="007A638F" w:rsidTr="00F12DE4">
        <w:trPr>
          <w:trHeight w:val="19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>Эффективность работы старшего вожатого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Эффективность развития детских общественных организации и объединений в школе (</w:t>
            </w:r>
            <w:r w:rsidRPr="007A638F">
              <w:rPr>
                <w:rFonts w:ascii="Times New Roman" w:hAnsi="Times New Roman"/>
                <w:i/>
                <w:sz w:val="14"/>
                <w:szCs w:val="18"/>
              </w:rPr>
              <w:t>при наличии локального акта, плана работы и выполнение плана)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Качественная организация досуговой деятельности учащихся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1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Результативность работы с детьми «группы риска», их включенность в социальную активную деятельность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20"/>
              </w:rPr>
            </w:pPr>
            <w:r w:rsidRPr="007A638F">
              <w:rPr>
                <w:rFonts w:ascii="Times New Roman" w:hAnsi="Times New Roman"/>
                <w:sz w:val="14"/>
                <w:szCs w:val="20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21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Взаимодействие с внешкольными общественными организациями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18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Активное участие в организации и проведении совместных с педагогами мероприятий: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i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-</w:t>
            </w:r>
            <w:r w:rsidRPr="007A638F">
              <w:rPr>
                <w:rFonts w:ascii="Times New Roman" w:hAnsi="Times New Roman"/>
                <w:i/>
                <w:sz w:val="14"/>
                <w:szCs w:val="18"/>
              </w:rPr>
              <w:t>школьный уровень;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i/>
                <w:sz w:val="14"/>
                <w:szCs w:val="18"/>
              </w:rPr>
              <w:t>-городской уровень</w:t>
            </w:r>
            <w:r w:rsidRPr="007A638F">
              <w:rPr>
                <w:rFonts w:ascii="Times New Roman" w:hAnsi="Times New Roman"/>
                <w:sz w:val="14"/>
                <w:szCs w:val="18"/>
              </w:rPr>
              <w:t>;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1-2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2-3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18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  <w:r w:rsidRPr="007A638F">
              <w:rPr>
                <w:sz w:val="14"/>
                <w:szCs w:val="18"/>
              </w:rPr>
              <w:t xml:space="preserve">Предоставление материалов для размещения на школьном и городском сайтах: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41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>Дополнительная нагрузка: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 xml:space="preserve">Исполнение обязанностей учителя: </w:t>
            </w:r>
            <w:r w:rsidRPr="007A638F">
              <w:rPr>
                <w:rFonts w:ascii="Times New Roman" w:hAnsi="Times New Roman"/>
                <w:sz w:val="14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F12DE4">
        <w:trPr>
          <w:trHeight w:val="85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7A638F">
              <w:rPr>
                <w:sz w:val="14"/>
                <w:szCs w:val="18"/>
              </w:rPr>
              <w:t>(</w:t>
            </w:r>
            <w:r w:rsidRPr="007A638F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7A638F">
              <w:rPr>
                <w:sz w:val="14"/>
                <w:szCs w:val="18"/>
              </w:rPr>
              <w:t>):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206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б) Распространение педагогического опыта на школьном уровне: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lang w:eastAsia="ru-RU"/>
              </w:rPr>
            </w:pPr>
            <w:r w:rsidRPr="007A638F">
              <w:rPr>
                <w:rFonts w:ascii="Times New Roman" w:hAnsi="Times New Roman"/>
                <w:sz w:val="14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13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7A638F">
              <w:rPr>
                <w:i/>
                <w:sz w:val="14"/>
                <w:szCs w:val="18"/>
              </w:rPr>
              <w:t>при наличии доклада, реферата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83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24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    - </w:t>
            </w:r>
            <w:r w:rsidRPr="007A638F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7A638F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20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Участие педагога, учащихся муниципальных  и региональных  конкурсах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достижения педагога в  профессиональных конкурсах </w:t>
            </w:r>
            <w:r w:rsidRPr="007A638F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7A638F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0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города </w:t>
            </w:r>
            <w:r w:rsidRPr="007A638F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3;5;7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2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республики </w:t>
            </w:r>
            <w:r w:rsidRPr="007A638F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6;8;10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участник (</w:t>
            </w:r>
            <w:r w:rsidRPr="007A638F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ind w:left="165" w:hanging="165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б) Достижения уч-ся в официальных по линии Минобрнауки РД: спортивных, туристических соревнованиях,  спартакиадах, президентских состязаниях,  конкурсах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- города          </w:t>
            </w:r>
            <w:r w:rsidRPr="007A638F">
              <w:rPr>
                <w:i/>
                <w:sz w:val="14"/>
                <w:szCs w:val="18"/>
              </w:rPr>
              <w:t>(соответственно за 3,2,1 места); за участие – 1 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2;3;4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78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- республики </w:t>
            </w:r>
            <w:r w:rsidRPr="007A638F">
              <w:rPr>
                <w:i/>
                <w:sz w:val="14"/>
                <w:szCs w:val="18"/>
              </w:rPr>
              <w:t xml:space="preserve">(соответственно за 3,2,1 места);  участие – 2 б;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3;5;6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4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</w:t>
            </w:r>
            <w:r w:rsidRPr="007A638F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2;3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F12DE4">
        <w:trPr>
          <w:trHeight w:val="16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 xml:space="preserve">  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Особое мнение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рабочей группы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 xml:space="preserve"> (другие заслуги)</w:t>
            </w:r>
          </w:p>
          <w:p w:rsidR="007A638F" w:rsidRPr="007A638F" w:rsidRDefault="007A638F" w:rsidP="00FD729F">
            <w:pPr>
              <w:pStyle w:val="a6"/>
              <w:rPr>
                <w:sz w:val="14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За</w:t>
            </w:r>
            <w:r w:rsidRPr="007A638F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  <w:u w:val="single"/>
              </w:rPr>
              <w:t>Примечание</w:t>
            </w:r>
            <w:r w:rsidRPr="007A638F">
              <w:rPr>
                <w:b/>
                <w:sz w:val="14"/>
                <w:szCs w:val="16"/>
              </w:rPr>
              <w:t>:</w:t>
            </w:r>
            <w:r w:rsidRPr="007A638F">
              <w:rPr>
                <w:sz w:val="14"/>
                <w:szCs w:val="16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sz w:val="14"/>
                <w:szCs w:val="17"/>
              </w:rPr>
              <w:t>за ведение протоколов совещаний при директоре, заседании педсоветов, общешкольных</w:t>
            </w:r>
            <w:r w:rsidRPr="007A638F">
              <w:rPr>
                <w:sz w:val="14"/>
                <w:szCs w:val="18"/>
              </w:rPr>
              <w:t xml:space="preserve"> собрании до 3 баллов; за выполнение особых поручений учредителя до 3 баллов.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……………………………………………………………………………………………………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</w:t>
      </w:r>
      <w:r>
        <w:rPr>
          <w:b/>
          <w:sz w:val="22"/>
          <w:szCs w:val="28"/>
        </w:rPr>
        <w:t>Социальный-педагог</w:t>
      </w:r>
      <w:r w:rsidRPr="008A3378">
        <w:rPr>
          <w:b/>
          <w:sz w:val="22"/>
          <w:szCs w:val="28"/>
        </w:rPr>
        <w:t>»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60"/>
        <w:gridCol w:w="7938"/>
        <w:gridCol w:w="709"/>
        <w:gridCol w:w="284"/>
        <w:gridCol w:w="425"/>
      </w:tblGrid>
      <w:tr w:rsidR="007A638F" w:rsidRPr="007A638F" w:rsidTr="007A638F">
        <w:trPr>
          <w:trHeight w:val="363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</w:p>
          <w:p w:rsidR="007A638F" w:rsidRPr="007A638F" w:rsidRDefault="007A638F" w:rsidP="00FD729F">
            <w:pPr>
              <w:rPr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</w:p>
          <w:p w:rsidR="007A638F" w:rsidRPr="007A638F" w:rsidRDefault="007A638F" w:rsidP="00FD729F">
            <w:pPr>
              <w:rPr>
                <w:b/>
                <w:sz w:val="16"/>
              </w:rPr>
            </w:pPr>
            <w:r w:rsidRPr="007A638F">
              <w:rPr>
                <w:b/>
                <w:sz w:val="16"/>
              </w:rPr>
              <w:t>Критерии</w:t>
            </w:r>
          </w:p>
        </w:tc>
        <w:tc>
          <w:tcPr>
            <w:tcW w:w="7938" w:type="dxa"/>
            <w:vMerge w:val="restart"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</w:p>
          <w:p w:rsidR="007A638F" w:rsidRPr="007A638F" w:rsidRDefault="007A638F" w:rsidP="00FD729F">
            <w:pPr>
              <w:jc w:val="center"/>
              <w:rPr>
                <w:b/>
                <w:sz w:val="16"/>
              </w:rPr>
            </w:pPr>
            <w:r w:rsidRPr="007A638F">
              <w:rPr>
                <w:b/>
                <w:sz w:val="16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7A638F" w:rsidRPr="007A638F" w:rsidRDefault="007A638F" w:rsidP="00FD72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Пример</w:t>
            </w:r>
          </w:p>
          <w:p w:rsidR="007A638F" w:rsidRPr="007A638F" w:rsidRDefault="007A638F" w:rsidP="00FD72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оценка</w:t>
            </w:r>
          </w:p>
          <w:p w:rsidR="007A638F" w:rsidRPr="007A638F" w:rsidRDefault="007A638F" w:rsidP="00FD729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(балл)</w:t>
            </w:r>
          </w:p>
        </w:tc>
        <w:tc>
          <w:tcPr>
            <w:tcW w:w="709" w:type="dxa"/>
            <w:gridSpan w:val="2"/>
          </w:tcPr>
          <w:p w:rsidR="007A638F" w:rsidRPr="007A638F" w:rsidRDefault="007A638F" w:rsidP="00FD729F">
            <w:pPr>
              <w:ind w:right="-108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Рабочая</w:t>
            </w:r>
          </w:p>
          <w:p w:rsidR="007A638F" w:rsidRPr="007A638F" w:rsidRDefault="007A638F" w:rsidP="00FD729F">
            <w:pPr>
              <w:ind w:right="-108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оценка</w:t>
            </w:r>
            <w:r w:rsidRPr="007A638F">
              <w:rPr>
                <w:sz w:val="16"/>
                <w:szCs w:val="16"/>
              </w:rPr>
              <w:t>(б)</w:t>
            </w:r>
          </w:p>
          <w:p w:rsidR="007A638F" w:rsidRPr="007A638F" w:rsidRDefault="007A638F" w:rsidP="00FD729F">
            <w:pPr>
              <w:ind w:right="-108"/>
              <w:rPr>
                <w:b/>
                <w:sz w:val="16"/>
                <w:szCs w:val="16"/>
              </w:rPr>
            </w:pPr>
          </w:p>
        </w:tc>
      </w:tr>
      <w:tr w:rsidR="007A638F" w:rsidRPr="007A638F" w:rsidTr="007A638F">
        <w:trPr>
          <w:trHeight w:val="201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vMerge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A638F" w:rsidRPr="007A638F" w:rsidRDefault="007A638F" w:rsidP="00FD729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425" w:type="dxa"/>
          </w:tcPr>
          <w:p w:rsidR="007A638F" w:rsidRPr="007A638F" w:rsidRDefault="007A638F" w:rsidP="00FD729F">
            <w:pPr>
              <w:jc w:val="center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К</w:t>
            </w:r>
          </w:p>
        </w:tc>
      </w:tr>
      <w:tr w:rsidR="007A638F" w:rsidRPr="007A638F" w:rsidTr="007A638F">
        <w:trPr>
          <w:trHeight w:val="199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  <w:r w:rsidRPr="007A638F">
              <w:rPr>
                <w:rFonts w:ascii="Times New Roman" w:hAnsi="Times New Roman"/>
                <w:b/>
                <w:sz w:val="16"/>
              </w:rPr>
              <w:t>1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b/>
                <w:sz w:val="16"/>
                <w:szCs w:val="18"/>
              </w:rPr>
              <w:t>Эффективность работы социального педагога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Систематическая работа по профилактике правонарушений и преступлений (</w:t>
            </w:r>
            <w:r w:rsidRPr="007A638F">
              <w:rPr>
                <w:rFonts w:ascii="Times New Roman" w:hAnsi="Times New Roman"/>
                <w:i/>
                <w:sz w:val="16"/>
                <w:szCs w:val="18"/>
              </w:rPr>
              <w:t>справки, протоколы</w:t>
            </w:r>
            <w:r w:rsidRPr="007A638F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9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 xml:space="preserve">Качественная социально-педагогическая паспортизация школы;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9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Проведение по дворового обхода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8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Систематическая работа по профилактике зависимостей у учащихся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99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Наличие положительной динамики у учащихся группы риска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0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Активное взаимодействие: с классными руководителями, с педагогами-психологами; с инсп. ПДН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21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Ежедневный контроль посещаемости учащихся (</w:t>
            </w:r>
            <w:r w:rsidRPr="007A638F">
              <w:rPr>
                <w:rFonts w:ascii="Times New Roman" w:hAnsi="Times New Roman"/>
                <w:i/>
                <w:sz w:val="16"/>
                <w:szCs w:val="18"/>
              </w:rPr>
              <w:t>анализ</w:t>
            </w:r>
            <w:r w:rsidRPr="007A638F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65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Доведение  результатов работы с учащимися до сведения учителей и родителей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8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  <w:r w:rsidRPr="007A638F">
              <w:rPr>
                <w:rFonts w:ascii="Times New Roman" w:hAnsi="Times New Roman"/>
                <w:sz w:val="16"/>
                <w:szCs w:val="18"/>
              </w:rPr>
              <w:t>Взаимодействие с семьями учащихся находящихся под опекой, обследование домашних условий  (</w:t>
            </w:r>
            <w:r w:rsidRPr="007A638F">
              <w:rPr>
                <w:rFonts w:ascii="Times New Roman" w:hAnsi="Times New Roman"/>
                <w:i/>
                <w:sz w:val="16"/>
                <w:szCs w:val="18"/>
              </w:rPr>
              <w:t>акты, справки посещения, беседы</w:t>
            </w:r>
            <w:r w:rsidRPr="007A638F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  <w:r w:rsidRPr="007A638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18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  <w:r w:rsidRPr="007A638F">
              <w:rPr>
                <w:sz w:val="16"/>
                <w:szCs w:val="18"/>
              </w:rPr>
              <w:t xml:space="preserve">Предоставление материалов для размещения на школьном и городском сайтах    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416"/>
        </w:trPr>
        <w:tc>
          <w:tcPr>
            <w:tcW w:w="283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  <w:r w:rsidRPr="007A638F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  <w:szCs w:val="18"/>
              </w:rPr>
            </w:pPr>
            <w:r w:rsidRPr="007A638F">
              <w:rPr>
                <w:rFonts w:ascii="Times New Roman" w:hAnsi="Times New Roman"/>
                <w:b/>
                <w:sz w:val="16"/>
                <w:szCs w:val="18"/>
              </w:rPr>
              <w:t>Дополнительная нагрузка: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  <w:szCs w:val="18"/>
              </w:rPr>
            </w:pPr>
            <w:r w:rsidRPr="007A638F">
              <w:rPr>
                <w:rFonts w:ascii="Times New Roman" w:hAnsi="Times New Roman"/>
                <w:b/>
                <w:sz w:val="16"/>
                <w:szCs w:val="18"/>
              </w:rPr>
              <w:t xml:space="preserve">Исполнение обязанностей учителя: </w:t>
            </w:r>
            <w:r w:rsidRPr="007A638F">
              <w:rPr>
                <w:rFonts w:ascii="Times New Roman" w:hAnsi="Times New Roman"/>
                <w:sz w:val="16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638F" w:rsidRPr="007A638F" w:rsidTr="007A638F">
        <w:trPr>
          <w:trHeight w:val="85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Обобщение и распространение </w:t>
            </w:r>
          </w:p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собственного педагогического опыта  </w:t>
            </w:r>
          </w:p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</w:p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а) Руководство работой ШМО или  ГМО  </w:t>
            </w:r>
            <w:r w:rsidRPr="007A638F">
              <w:rPr>
                <w:sz w:val="16"/>
                <w:szCs w:val="18"/>
              </w:rPr>
              <w:t>(</w:t>
            </w:r>
            <w:r w:rsidRPr="007A638F">
              <w:rPr>
                <w:i/>
                <w:sz w:val="16"/>
                <w:szCs w:val="18"/>
              </w:rPr>
              <w:t>при наличии соответствующей документации соответственно</w:t>
            </w:r>
            <w:r w:rsidRPr="007A638F">
              <w:rPr>
                <w:sz w:val="16"/>
                <w:szCs w:val="18"/>
              </w:rPr>
              <w:t>):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 xml:space="preserve"> 2; 3.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206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>б) Распространение педагогического опыта на школьном уровне: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</w:p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1-3;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35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1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 - выступление на научно - практической конференции или ГМО (</w:t>
            </w:r>
            <w:r w:rsidRPr="007A638F">
              <w:rPr>
                <w:i/>
                <w:sz w:val="16"/>
                <w:szCs w:val="18"/>
              </w:rPr>
              <w:t>при наличии доклада, реферата</w:t>
            </w:r>
            <w:r w:rsidRPr="007A638F">
              <w:rPr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8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1-3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24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7A638F" w:rsidRPr="007A638F" w:rsidRDefault="007A638F" w:rsidP="00FD729F">
            <w:pPr>
              <w:ind w:right="-108"/>
              <w:rPr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    - </w:t>
            </w:r>
            <w:r w:rsidRPr="007A638F">
              <w:rPr>
                <w:sz w:val="16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7A638F">
              <w:rPr>
                <w:i/>
                <w:sz w:val="16"/>
                <w:szCs w:val="18"/>
              </w:rPr>
              <w:t>при наличиисоответствующегоматериала</w:t>
            </w:r>
            <w:r w:rsidRPr="007A638F">
              <w:rPr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</w:p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203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ind w:right="-108"/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>Участие в муниципальных  и региональных профессиональных конкурсах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ind w:left="176" w:hanging="176"/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а) Участие в городских профессиональных конкурсах </w:t>
            </w:r>
            <w:r w:rsidRPr="007A638F">
              <w:rPr>
                <w:i/>
                <w:sz w:val="16"/>
                <w:szCs w:val="18"/>
              </w:rPr>
              <w:t>(оплата производится в течение года)</w:t>
            </w:r>
            <w:r w:rsidRPr="007A638F">
              <w:rPr>
                <w:b/>
                <w:i/>
                <w:sz w:val="16"/>
                <w:szCs w:val="18"/>
              </w:rPr>
              <w:t>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01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- города  </w:t>
            </w:r>
            <w:r w:rsidRPr="007A638F">
              <w:rPr>
                <w:i/>
                <w:sz w:val="16"/>
                <w:szCs w:val="18"/>
              </w:rPr>
              <w:t>(соответственно за 3,2,1 места)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3;5;7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29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- республики </w:t>
            </w:r>
            <w:r w:rsidRPr="007A638F">
              <w:rPr>
                <w:i/>
                <w:sz w:val="16"/>
                <w:szCs w:val="18"/>
              </w:rPr>
              <w:t xml:space="preserve">(соответственно за 3,2,1 места)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6;8;10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78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6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- участник (</w:t>
            </w:r>
            <w:r w:rsidRPr="007A638F">
              <w:rPr>
                <w:i/>
                <w:sz w:val="16"/>
                <w:szCs w:val="18"/>
              </w:rPr>
              <w:t>город и республика соответственно</w:t>
            </w:r>
            <w:r w:rsidRPr="007A638F">
              <w:rPr>
                <w:sz w:val="16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>2; 3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413"/>
        </w:trPr>
        <w:tc>
          <w:tcPr>
            <w:tcW w:w="283" w:type="dxa"/>
          </w:tcPr>
          <w:p w:rsidR="007A638F" w:rsidRPr="007A638F" w:rsidRDefault="007A638F" w:rsidP="00FD729F">
            <w:pPr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ind w:right="-108" w:hanging="108"/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Квалификационная категория 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ind w:right="-108"/>
              <w:rPr>
                <w:b/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 xml:space="preserve">а) </w:t>
            </w:r>
            <w:r w:rsidRPr="007A638F">
              <w:rPr>
                <w:b/>
                <w:sz w:val="16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709" w:type="dxa"/>
            <w:shd w:val="clear" w:color="auto" w:fill="auto"/>
          </w:tcPr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</w:p>
          <w:p w:rsidR="007A638F" w:rsidRPr="007A638F" w:rsidRDefault="007A638F" w:rsidP="00FD729F">
            <w:pPr>
              <w:jc w:val="both"/>
              <w:rPr>
                <w:sz w:val="16"/>
                <w:szCs w:val="16"/>
              </w:rPr>
            </w:pPr>
            <w:r w:rsidRPr="007A638F">
              <w:rPr>
                <w:sz w:val="16"/>
                <w:szCs w:val="16"/>
              </w:rPr>
              <w:t xml:space="preserve">2; 3.  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  <w:tr w:rsidR="007A638F" w:rsidRPr="007A638F" w:rsidTr="007A638F">
        <w:trPr>
          <w:trHeight w:val="1620"/>
        </w:trPr>
        <w:tc>
          <w:tcPr>
            <w:tcW w:w="283" w:type="dxa"/>
          </w:tcPr>
          <w:p w:rsidR="007A638F" w:rsidRPr="007A638F" w:rsidRDefault="007A638F" w:rsidP="00FD729F">
            <w:pPr>
              <w:ind w:right="-108"/>
              <w:rPr>
                <w:b/>
                <w:sz w:val="16"/>
                <w:szCs w:val="16"/>
              </w:rPr>
            </w:pPr>
            <w:r w:rsidRPr="007A638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  <w:r w:rsidRPr="007A638F">
              <w:rPr>
                <w:rFonts w:ascii="Times New Roman" w:hAnsi="Times New Roman"/>
                <w:b/>
                <w:sz w:val="16"/>
              </w:rPr>
              <w:t>Особое мнение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  <w:r w:rsidRPr="007A638F">
              <w:rPr>
                <w:rFonts w:ascii="Times New Roman" w:hAnsi="Times New Roman"/>
                <w:b/>
                <w:sz w:val="16"/>
              </w:rPr>
              <w:t>рабочей группы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  <w:r w:rsidRPr="007A638F">
              <w:rPr>
                <w:rFonts w:ascii="Times New Roman" w:hAnsi="Times New Roman"/>
                <w:b/>
                <w:sz w:val="16"/>
              </w:rPr>
              <w:t xml:space="preserve"> (другие заслуги)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</w:rPr>
              <w:t>За</w:t>
            </w:r>
            <w:r w:rsidRPr="007A638F">
              <w:rPr>
                <w:sz w:val="16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b/>
                <w:sz w:val="16"/>
                <w:szCs w:val="18"/>
                <w:u w:val="single"/>
              </w:rPr>
              <w:t>Примечание</w:t>
            </w:r>
            <w:r w:rsidRPr="007A638F">
              <w:rPr>
                <w:b/>
                <w:sz w:val="16"/>
                <w:szCs w:val="18"/>
              </w:rPr>
              <w:t>:</w:t>
            </w:r>
            <w:r w:rsidRPr="007A638F">
              <w:rPr>
                <w:sz w:val="16"/>
                <w:szCs w:val="18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7A638F" w:rsidRPr="007A638F" w:rsidRDefault="007A638F" w:rsidP="00FD729F">
            <w:pPr>
              <w:ind w:right="-108"/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>за ведение протоколов совещаний при директоре, заседании педсоветов, общешкольных собрании до 3 баллов; за выполнение особых поручений учредителя до 3 баллов.</w:t>
            </w:r>
          </w:p>
          <w:p w:rsidR="007A638F" w:rsidRPr="007A638F" w:rsidRDefault="007A638F" w:rsidP="00FD729F">
            <w:pPr>
              <w:ind w:right="-108"/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 xml:space="preserve">   ………………………………………………………………………………………………………………</w:t>
            </w:r>
          </w:p>
          <w:p w:rsidR="007A638F" w:rsidRPr="007A638F" w:rsidRDefault="007A638F" w:rsidP="00FD729F">
            <w:pPr>
              <w:rPr>
                <w:sz w:val="16"/>
                <w:szCs w:val="18"/>
              </w:rPr>
            </w:pPr>
            <w:r w:rsidRPr="007A638F">
              <w:rPr>
                <w:sz w:val="16"/>
                <w:szCs w:val="18"/>
              </w:rPr>
              <w:t>………………………………………………………………………………………………………...............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6"/>
                <w:szCs w:val="21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</w:t>
      </w:r>
      <w:r>
        <w:rPr>
          <w:b/>
          <w:sz w:val="22"/>
          <w:szCs w:val="28"/>
        </w:rPr>
        <w:t>Учитель-логопед</w:t>
      </w:r>
      <w:r w:rsidRPr="008A3378">
        <w:rPr>
          <w:b/>
          <w:sz w:val="22"/>
          <w:szCs w:val="28"/>
        </w:rPr>
        <w:t>»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560"/>
        <w:gridCol w:w="7938"/>
        <w:gridCol w:w="709"/>
        <w:gridCol w:w="284"/>
        <w:gridCol w:w="425"/>
      </w:tblGrid>
      <w:tr w:rsidR="007A638F" w:rsidRPr="007A638F" w:rsidTr="007A638F">
        <w:trPr>
          <w:trHeight w:val="363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b/>
                <w:sz w:val="14"/>
              </w:rPr>
            </w:pPr>
            <w:r w:rsidRPr="007A638F">
              <w:rPr>
                <w:b/>
                <w:sz w:val="14"/>
              </w:rPr>
              <w:t>Критерии</w:t>
            </w:r>
          </w:p>
        </w:tc>
        <w:tc>
          <w:tcPr>
            <w:tcW w:w="7938" w:type="dxa"/>
            <w:vMerge w:val="restart"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  <w:p w:rsidR="007A638F" w:rsidRPr="007A638F" w:rsidRDefault="007A638F" w:rsidP="00FD729F">
            <w:pPr>
              <w:jc w:val="center"/>
              <w:rPr>
                <w:b/>
                <w:sz w:val="14"/>
              </w:rPr>
            </w:pPr>
            <w:r w:rsidRPr="007A638F">
              <w:rPr>
                <w:b/>
                <w:sz w:val="14"/>
              </w:rPr>
              <w:t>Показатели</w:t>
            </w:r>
          </w:p>
        </w:tc>
        <w:tc>
          <w:tcPr>
            <w:tcW w:w="709" w:type="dxa"/>
            <w:vMerge w:val="restart"/>
          </w:tcPr>
          <w:p w:rsidR="007A638F" w:rsidRPr="007A638F" w:rsidRDefault="007A638F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Пример</w:t>
            </w:r>
          </w:p>
          <w:p w:rsidR="007A638F" w:rsidRPr="007A638F" w:rsidRDefault="007A638F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оценка</w:t>
            </w:r>
          </w:p>
          <w:p w:rsidR="007A638F" w:rsidRPr="007A638F" w:rsidRDefault="007A638F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(балл)</w:t>
            </w:r>
          </w:p>
        </w:tc>
        <w:tc>
          <w:tcPr>
            <w:tcW w:w="709" w:type="dxa"/>
            <w:gridSpan w:val="2"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Рабочая</w:t>
            </w: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оценка</w:t>
            </w:r>
            <w:r w:rsidRPr="007A638F">
              <w:rPr>
                <w:sz w:val="14"/>
                <w:szCs w:val="16"/>
              </w:rPr>
              <w:t>(б)</w:t>
            </w:r>
          </w:p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</w:p>
        </w:tc>
      </w:tr>
      <w:tr w:rsidR="007A638F" w:rsidRPr="007A638F" w:rsidTr="007A638F">
        <w:trPr>
          <w:trHeight w:val="201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938" w:type="dxa"/>
            <w:vMerge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7A638F" w:rsidRPr="007A638F" w:rsidRDefault="007A638F" w:rsidP="00FD729F">
            <w:pPr>
              <w:ind w:righ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" w:type="dxa"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У</w:t>
            </w:r>
          </w:p>
        </w:tc>
        <w:tc>
          <w:tcPr>
            <w:tcW w:w="425" w:type="dxa"/>
          </w:tcPr>
          <w:p w:rsidR="007A638F" w:rsidRPr="007A638F" w:rsidRDefault="007A638F" w:rsidP="00FD729F">
            <w:pPr>
              <w:jc w:val="center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К</w:t>
            </w:r>
          </w:p>
        </w:tc>
      </w:tr>
      <w:tr w:rsidR="007A638F" w:rsidRPr="007A638F" w:rsidTr="007A638F">
        <w:trPr>
          <w:trHeight w:val="199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1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 xml:space="preserve"> Эффективная работа учителя-логопеда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Положительная динамика коррекционно-развивающей помощи учащимся, нуждающихся в логопедическом сопровождении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9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 xml:space="preserve">Использование различных методик коррекционного воздействия </w:t>
            </w:r>
            <w:r w:rsidRPr="007A638F">
              <w:rPr>
                <w:rFonts w:ascii="Times New Roman" w:hAnsi="Times New Roman"/>
                <w:i/>
                <w:sz w:val="14"/>
                <w:szCs w:val="18"/>
              </w:rPr>
              <w:t>(для леворуких, гиперактивных и т.д.)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9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 xml:space="preserve">Качественное проведение диагностики учащихся 1 классов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180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Диагностика речевой готовности (справки, рекомендации)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199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>Зафиксированное активное включение в логопедическую работу учителей и родителей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10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</w:rPr>
              <w:t xml:space="preserve">Разработка коррекционо-развивающих программ </w:t>
            </w:r>
            <w:r w:rsidRPr="007A638F">
              <w:rPr>
                <w:rFonts w:ascii="Times New Roman" w:hAnsi="Times New Roman"/>
                <w:i/>
                <w:sz w:val="14"/>
                <w:szCs w:val="18"/>
              </w:rPr>
              <w:t>(при наличии подтверждающего материала)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10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  <w:r w:rsidRPr="007A638F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Предоставление  материалов для размещения на школьном и городском сайтах    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  <w:r w:rsidRPr="007A638F">
              <w:rPr>
                <w:rFonts w:ascii="Times New Roman" w:hAnsi="Times New Roman"/>
                <w:sz w:val="14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103"/>
        </w:trPr>
        <w:tc>
          <w:tcPr>
            <w:tcW w:w="283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>Дополнитель-ная нагрузка: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pStyle w:val="a6"/>
              <w:spacing w:line="276" w:lineRule="auto"/>
              <w:rPr>
                <w:rFonts w:ascii="Times New Roman" w:hAnsi="Times New Roman"/>
                <w:b/>
                <w:sz w:val="14"/>
                <w:szCs w:val="18"/>
              </w:rPr>
            </w:pPr>
            <w:r w:rsidRPr="007A638F">
              <w:rPr>
                <w:rFonts w:ascii="Times New Roman" w:hAnsi="Times New Roman"/>
                <w:b/>
                <w:sz w:val="14"/>
                <w:szCs w:val="18"/>
              </w:rPr>
              <w:t xml:space="preserve">Исполнение обязанностей учителя: </w:t>
            </w:r>
            <w:r w:rsidRPr="007A638F">
              <w:rPr>
                <w:rFonts w:ascii="Times New Roman" w:hAnsi="Times New Roman"/>
                <w:sz w:val="14"/>
                <w:szCs w:val="18"/>
              </w:rPr>
              <w:t>баллы умножаются на коэффициент пропорционально нагрузке. Например: при 6ч. на 1\3, при 9ч. на 1\2 и т.д.)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7A638F" w:rsidRPr="007A638F" w:rsidTr="007A638F">
        <w:trPr>
          <w:trHeight w:val="85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Обобщение и распространение </w:t>
            </w: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собственного педагогического опыта  </w:t>
            </w: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Руководство работой ШМО или  ГМО  </w:t>
            </w:r>
            <w:r w:rsidRPr="007A638F">
              <w:rPr>
                <w:sz w:val="14"/>
                <w:szCs w:val="18"/>
              </w:rPr>
              <w:t>(</w:t>
            </w:r>
            <w:r w:rsidRPr="007A638F">
              <w:rPr>
                <w:i/>
                <w:sz w:val="14"/>
                <w:szCs w:val="18"/>
              </w:rPr>
              <w:t>при наличии соответствующей документации соответственно</w:t>
            </w:r>
            <w:r w:rsidRPr="007A638F">
              <w:rPr>
                <w:sz w:val="14"/>
                <w:szCs w:val="18"/>
              </w:rPr>
              <w:t>):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 xml:space="preserve"> 2; 3.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206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б) Распространение педагогического опыта на школьном уровне: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>- проведение открытых уроков, открытых кл. часов и других мероприятий (при наличии утвержденного плана)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1-3;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35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в) Обобщение и распространение опыта на городском уровне с участием ИМЦ  горОО: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1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 - выступление на научно - практической конференции или ГМО (</w:t>
            </w:r>
            <w:r w:rsidRPr="007A638F">
              <w:rPr>
                <w:i/>
                <w:sz w:val="14"/>
                <w:szCs w:val="18"/>
              </w:rPr>
              <w:t>при наличии доклада, реферата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83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 - проведение мастер-класса, открытых уроков или мероприятий с участием рук.  ШМО и ГМО по плану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1-3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24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г) Обобщение и распространение опыта на республиканском  уровне с участием ДИРО:  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    - </w:t>
            </w:r>
            <w:r w:rsidRPr="007A638F">
              <w:rPr>
                <w:sz w:val="14"/>
                <w:szCs w:val="18"/>
              </w:rPr>
              <w:t>практическое участие  в семинарах, совещаниях и конференциях;  научно-методические   публикации в республиканских изданиях и  научных вестниках(</w:t>
            </w:r>
            <w:r w:rsidRPr="007A638F">
              <w:rPr>
                <w:i/>
                <w:sz w:val="14"/>
                <w:szCs w:val="18"/>
              </w:rPr>
              <w:t>при наличиисоответствующегоматериала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1-2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203"/>
        </w:trPr>
        <w:tc>
          <w:tcPr>
            <w:tcW w:w="283" w:type="dxa"/>
            <w:vMerge w:val="restart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560" w:type="dxa"/>
            <w:vMerge w:val="restart"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Участие в муниципальных  и региональных профессиональных конкурсах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ind w:left="176" w:hanging="176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Участие в городских профессиональных конкурсах </w:t>
            </w:r>
            <w:r w:rsidRPr="007A638F">
              <w:rPr>
                <w:i/>
                <w:sz w:val="14"/>
                <w:szCs w:val="18"/>
              </w:rPr>
              <w:t>(оплата производится в течение года)</w:t>
            </w:r>
            <w:r w:rsidRPr="007A638F">
              <w:rPr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01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города  </w:t>
            </w:r>
            <w:r w:rsidRPr="007A638F">
              <w:rPr>
                <w:i/>
                <w:sz w:val="14"/>
                <w:szCs w:val="18"/>
              </w:rPr>
              <w:t>(соответственно за 3,2,1 места)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3;5;7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29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республики  </w:t>
            </w:r>
            <w:r w:rsidRPr="007A638F">
              <w:rPr>
                <w:i/>
                <w:sz w:val="14"/>
                <w:szCs w:val="18"/>
              </w:rPr>
              <w:t xml:space="preserve">(соответственно за 3,2,1 места) 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6;8;10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78"/>
        </w:trPr>
        <w:tc>
          <w:tcPr>
            <w:tcW w:w="283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vMerge/>
          </w:tcPr>
          <w:p w:rsidR="007A638F" w:rsidRPr="007A638F" w:rsidRDefault="007A638F" w:rsidP="00FD729F">
            <w:pPr>
              <w:rPr>
                <w:b/>
                <w:sz w:val="14"/>
                <w:szCs w:val="18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- участник (</w:t>
            </w:r>
            <w:r w:rsidRPr="007A638F">
              <w:rPr>
                <w:i/>
                <w:sz w:val="14"/>
                <w:szCs w:val="18"/>
              </w:rPr>
              <w:t>город и республика соответственно</w:t>
            </w:r>
            <w:r w:rsidRPr="007A638F">
              <w:rPr>
                <w:sz w:val="14"/>
                <w:szCs w:val="18"/>
              </w:rPr>
              <w:t>)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>2; 3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413"/>
        </w:trPr>
        <w:tc>
          <w:tcPr>
            <w:tcW w:w="283" w:type="dxa"/>
          </w:tcPr>
          <w:p w:rsidR="007A638F" w:rsidRPr="007A638F" w:rsidRDefault="007A638F" w:rsidP="00FD729F">
            <w:pPr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ind w:right="-108" w:hanging="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  Квалификационная   категория </w:t>
            </w:r>
          </w:p>
        </w:tc>
        <w:tc>
          <w:tcPr>
            <w:tcW w:w="7938" w:type="dxa"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 xml:space="preserve">а) </w:t>
            </w:r>
            <w:r w:rsidRPr="007A638F">
              <w:rPr>
                <w:b/>
                <w:sz w:val="14"/>
                <w:szCs w:val="17"/>
              </w:rPr>
              <w:t xml:space="preserve">Профессиональная переподготовка - квалификационная категория по профилю деятельности 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- первая категория: 2 балла;  высшая категория: 3 балла. </w:t>
            </w:r>
          </w:p>
        </w:tc>
        <w:tc>
          <w:tcPr>
            <w:tcW w:w="709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  <w:p w:rsidR="007A638F" w:rsidRPr="007A638F" w:rsidRDefault="007A638F" w:rsidP="00FD729F">
            <w:pPr>
              <w:rPr>
                <w:sz w:val="14"/>
                <w:szCs w:val="16"/>
              </w:rPr>
            </w:pPr>
            <w:r w:rsidRPr="007A638F">
              <w:rPr>
                <w:sz w:val="14"/>
                <w:szCs w:val="16"/>
              </w:rPr>
              <w:t xml:space="preserve">2; 3.  </w:t>
            </w: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  <w:tr w:rsidR="007A638F" w:rsidRPr="007A638F" w:rsidTr="007A638F">
        <w:trPr>
          <w:trHeight w:val="1620"/>
        </w:trPr>
        <w:tc>
          <w:tcPr>
            <w:tcW w:w="283" w:type="dxa"/>
          </w:tcPr>
          <w:p w:rsidR="007A638F" w:rsidRPr="007A638F" w:rsidRDefault="007A638F" w:rsidP="00FD729F">
            <w:pPr>
              <w:ind w:right="-108"/>
              <w:rPr>
                <w:b/>
                <w:sz w:val="14"/>
                <w:szCs w:val="16"/>
              </w:rPr>
            </w:pPr>
            <w:r w:rsidRPr="007A638F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560" w:type="dxa"/>
          </w:tcPr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Особое мнение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>рабочей группы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  <w:r w:rsidRPr="007A638F">
              <w:rPr>
                <w:rFonts w:ascii="Times New Roman" w:hAnsi="Times New Roman"/>
                <w:b/>
                <w:sz w:val="14"/>
              </w:rPr>
              <w:t xml:space="preserve"> (другие заслуги)</w:t>
            </w:r>
          </w:p>
          <w:p w:rsidR="007A638F" w:rsidRPr="007A638F" w:rsidRDefault="007A638F" w:rsidP="00FD729F">
            <w:pPr>
              <w:pStyle w:val="a6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938" w:type="dxa"/>
          </w:tcPr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</w:rPr>
              <w:t>За</w:t>
            </w:r>
            <w:r w:rsidRPr="007A638F">
              <w:rPr>
                <w:sz w:val="14"/>
                <w:szCs w:val="18"/>
              </w:rPr>
              <w:t xml:space="preserve">: Почетная грамота МОН РД – 2 б; знак «Отличник образования РД» - 3 б; Почетная грамота МОН РФ – 4 б.   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b/>
                <w:sz w:val="14"/>
                <w:szCs w:val="18"/>
                <w:u w:val="single"/>
              </w:rPr>
              <w:t>Примечание</w:t>
            </w:r>
            <w:r w:rsidRPr="007A638F">
              <w:rPr>
                <w:b/>
                <w:sz w:val="14"/>
                <w:szCs w:val="18"/>
              </w:rPr>
              <w:t>:</w:t>
            </w:r>
            <w:r w:rsidRPr="007A638F">
              <w:rPr>
                <w:sz w:val="14"/>
                <w:szCs w:val="18"/>
              </w:rPr>
              <w:t xml:space="preserve"> при наличии 2-х и более наград для оплаты учитывается только одна имеющая наивысшую оценку;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>организатору ЕГЭ  за работу без замечаний и по согласованию с руководителем ППЭ  – до 3б в течение года;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за активное участие в общественной жизни школы и города (пред. профкома до 5б; за работу по укреплению УМБ до 2 баллов;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>за ведение протоколов совещаний при директоре, заседании педсоветов, общешкольных собрании до 3 баллов; за выполнение особых поручений учредителя до 3 баллов.</w:t>
            </w:r>
          </w:p>
          <w:p w:rsidR="007A638F" w:rsidRPr="007A638F" w:rsidRDefault="007A638F" w:rsidP="00FD729F">
            <w:pPr>
              <w:ind w:right="-108"/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 xml:space="preserve">   ………………………………………………………………………………………………………………</w:t>
            </w:r>
          </w:p>
          <w:p w:rsidR="007A638F" w:rsidRPr="007A638F" w:rsidRDefault="007A638F" w:rsidP="00FD729F">
            <w:pPr>
              <w:rPr>
                <w:sz w:val="14"/>
                <w:szCs w:val="18"/>
              </w:rPr>
            </w:pPr>
            <w:r w:rsidRPr="007A638F">
              <w:rPr>
                <w:sz w:val="14"/>
                <w:szCs w:val="18"/>
              </w:rPr>
              <w:t>………………………………………………………………………………………………………...............</w:t>
            </w:r>
          </w:p>
        </w:tc>
        <w:tc>
          <w:tcPr>
            <w:tcW w:w="709" w:type="dxa"/>
          </w:tcPr>
          <w:p w:rsidR="007A638F" w:rsidRPr="007A638F" w:rsidRDefault="007A638F" w:rsidP="00FD729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A638F" w:rsidRPr="007A638F" w:rsidRDefault="007A638F" w:rsidP="00FD729F">
            <w:pPr>
              <w:rPr>
                <w:sz w:val="14"/>
                <w:szCs w:val="21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2"/>
          <w:szCs w:val="28"/>
        </w:rPr>
      </w:pPr>
      <w:r w:rsidRPr="008A3378">
        <w:rPr>
          <w:b/>
          <w:sz w:val="22"/>
          <w:szCs w:val="28"/>
        </w:rPr>
        <w:t>Показатели эффективности деятельности работника по должности «</w:t>
      </w:r>
      <w:r>
        <w:rPr>
          <w:b/>
          <w:sz w:val="22"/>
          <w:szCs w:val="28"/>
        </w:rPr>
        <w:t>Воспитатель ГПД</w:t>
      </w:r>
      <w:r w:rsidRPr="008A3378">
        <w:rPr>
          <w:b/>
          <w:sz w:val="22"/>
          <w:szCs w:val="28"/>
        </w:rPr>
        <w:t>»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4961"/>
        <w:gridCol w:w="992"/>
        <w:gridCol w:w="426"/>
        <w:gridCol w:w="850"/>
      </w:tblGrid>
      <w:tr w:rsidR="007A638F" w:rsidRPr="00F12DE4" w:rsidTr="00F12DE4">
        <w:trPr>
          <w:trHeight w:val="427"/>
        </w:trPr>
        <w:tc>
          <w:tcPr>
            <w:tcW w:w="709" w:type="dxa"/>
            <w:vMerge w:val="restart"/>
          </w:tcPr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</w:p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Функция воспитания </w:t>
            </w:r>
          </w:p>
        </w:tc>
        <w:tc>
          <w:tcPr>
            <w:tcW w:w="4961" w:type="dxa"/>
            <w:vMerge w:val="restart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</w:p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    Критерии результативности </w:t>
            </w:r>
          </w:p>
        </w:tc>
        <w:tc>
          <w:tcPr>
            <w:tcW w:w="992" w:type="dxa"/>
            <w:vMerge w:val="restart"/>
          </w:tcPr>
          <w:p w:rsidR="007A638F" w:rsidRPr="00F12DE4" w:rsidRDefault="007A638F" w:rsidP="00FD729F">
            <w:pPr>
              <w:ind w:left="-132" w:right="-108"/>
              <w:jc w:val="center"/>
              <w:rPr>
                <w:b/>
                <w:sz w:val="18"/>
                <w:szCs w:val="18"/>
              </w:rPr>
            </w:pPr>
          </w:p>
          <w:p w:rsidR="007A638F" w:rsidRPr="00F12DE4" w:rsidRDefault="007A638F" w:rsidP="00FD729F">
            <w:pPr>
              <w:ind w:left="-132" w:right="-108"/>
              <w:jc w:val="center"/>
              <w:rPr>
                <w:b/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>Пример</w:t>
            </w:r>
          </w:p>
          <w:p w:rsidR="007A638F" w:rsidRPr="00F12DE4" w:rsidRDefault="007A638F" w:rsidP="00FD729F">
            <w:pPr>
              <w:ind w:left="-132" w:right="-108"/>
              <w:jc w:val="center"/>
              <w:rPr>
                <w:b/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>оценка</w:t>
            </w:r>
          </w:p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  <w:r w:rsidRPr="00F12DE4">
              <w:rPr>
                <w:sz w:val="18"/>
                <w:szCs w:val="18"/>
              </w:rPr>
              <w:t>(балл)</w:t>
            </w:r>
          </w:p>
        </w:tc>
        <w:tc>
          <w:tcPr>
            <w:tcW w:w="1276" w:type="dxa"/>
            <w:gridSpan w:val="2"/>
          </w:tcPr>
          <w:p w:rsidR="007A638F" w:rsidRPr="00F12DE4" w:rsidRDefault="007A638F" w:rsidP="00FD729F">
            <w:pPr>
              <w:ind w:right="-108"/>
              <w:rPr>
                <w:b/>
                <w:sz w:val="18"/>
                <w:szCs w:val="18"/>
              </w:rPr>
            </w:pPr>
          </w:p>
          <w:p w:rsidR="007A638F" w:rsidRPr="00F12DE4" w:rsidRDefault="007A638F" w:rsidP="00FD729F">
            <w:pPr>
              <w:ind w:right="-108"/>
              <w:rPr>
                <w:b/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 xml:space="preserve">   Рабочая</w:t>
            </w:r>
          </w:p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  <w:r w:rsidRPr="00F12DE4">
              <w:rPr>
                <w:b/>
                <w:sz w:val="18"/>
                <w:szCs w:val="18"/>
              </w:rPr>
              <w:t xml:space="preserve">оценка </w:t>
            </w:r>
            <w:r w:rsidRPr="00F12DE4">
              <w:rPr>
                <w:sz w:val="18"/>
                <w:szCs w:val="18"/>
              </w:rPr>
              <w:t>(б)</w:t>
            </w:r>
          </w:p>
        </w:tc>
      </w:tr>
      <w:tr w:rsidR="007A638F" w:rsidRPr="00F12DE4" w:rsidTr="00F12DE4">
        <w:trPr>
          <w:trHeight w:val="179"/>
        </w:trPr>
        <w:tc>
          <w:tcPr>
            <w:tcW w:w="709" w:type="dxa"/>
            <w:vMerge/>
          </w:tcPr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Merge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</w:p>
        </w:tc>
        <w:tc>
          <w:tcPr>
            <w:tcW w:w="4961" w:type="dxa"/>
            <w:vMerge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7A638F" w:rsidRPr="00F12DE4" w:rsidRDefault="007A638F" w:rsidP="00FD729F">
            <w:pPr>
              <w:ind w:left="-13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b/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b/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>К</w:t>
            </w:r>
          </w:p>
        </w:tc>
      </w:tr>
      <w:tr w:rsidR="007A638F" w:rsidRPr="00F12DE4" w:rsidTr="00F12DE4"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1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>Соответствие наполняемости группы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 xml:space="preserve"> - Наполняемость  от 20 и более чел. – 1б</w:t>
            </w:r>
          </w:p>
          <w:p w:rsidR="007A638F" w:rsidRPr="00F12DE4" w:rsidRDefault="007A638F" w:rsidP="00FD729F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1</w:t>
            </w:r>
          </w:p>
          <w:p w:rsidR="007A638F" w:rsidRPr="00F12DE4" w:rsidRDefault="007A638F" w:rsidP="00FD729F">
            <w:pPr>
              <w:rPr>
                <w:sz w:val="18"/>
              </w:rPr>
            </w:pP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2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Подготовка с учащимися домашнего задания 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>- Качество и систематичность подготовки</w:t>
            </w:r>
          </w:p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i/>
                <w:sz w:val="18"/>
                <w:szCs w:val="18"/>
              </w:rPr>
              <w:t>(при наличии подтверждающего материала)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 xml:space="preserve">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300"/>
        </w:trPr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3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>Проведение клубного часа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 xml:space="preserve">- Разнообразие форм проведения </w:t>
            </w:r>
            <w:r w:rsidRPr="00F12DE4">
              <w:rPr>
                <w:i/>
                <w:sz w:val="18"/>
                <w:szCs w:val="18"/>
              </w:rPr>
              <w:t>(при наличии подтверждающего материала)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 xml:space="preserve">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916"/>
        </w:trPr>
        <w:tc>
          <w:tcPr>
            <w:tcW w:w="709" w:type="dxa"/>
            <w:vMerge w:val="restart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4</w:t>
            </w:r>
          </w:p>
        </w:tc>
        <w:tc>
          <w:tcPr>
            <w:tcW w:w="3261" w:type="dxa"/>
            <w:vMerge w:val="restart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>Проведение мероприятий, способствующих сохранению и восстановлению психического и физического здоровья учащихся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>- Выполнение правил и норм охраны труда  (</w:t>
            </w:r>
            <w:r w:rsidRPr="00F12DE4">
              <w:rPr>
                <w:i/>
                <w:sz w:val="18"/>
              </w:rPr>
              <w:t>соблюдение т/б, санитарных норм и правил, отсутствие нарушений,  несчастных случаев).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rPr>
                <w:sz w:val="18"/>
              </w:rPr>
            </w:pPr>
            <w:r w:rsidRPr="00F12DE4">
              <w:rPr>
                <w:sz w:val="18"/>
              </w:rPr>
              <w:t xml:space="preserve">    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402"/>
        </w:trPr>
        <w:tc>
          <w:tcPr>
            <w:tcW w:w="709" w:type="dxa"/>
            <w:vMerge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3261" w:type="dxa"/>
            <w:vMerge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>- Обеспечение благоприятного психологического климата в группе.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596"/>
        </w:trPr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5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Работа с родителями 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jc w:val="both"/>
              <w:rPr>
                <w:sz w:val="18"/>
              </w:rPr>
            </w:pPr>
            <w:r w:rsidRPr="00F12DE4">
              <w:rPr>
                <w:sz w:val="18"/>
              </w:rPr>
              <w:t xml:space="preserve">-Оказание индивидуальных консультаций </w:t>
            </w:r>
            <w:r w:rsidRPr="00F12DE4">
              <w:rPr>
                <w:sz w:val="18"/>
                <w:szCs w:val="23"/>
              </w:rPr>
              <w:t>по вопросам воспитания и обучения детей</w:t>
            </w:r>
            <w:r w:rsidRPr="00F12DE4">
              <w:rPr>
                <w:sz w:val="18"/>
              </w:rPr>
              <w:t>;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 xml:space="preserve">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6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jc w:val="both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Организация питания 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ind w:right="-108"/>
              <w:rPr>
                <w:sz w:val="18"/>
              </w:rPr>
            </w:pPr>
            <w:r w:rsidRPr="00F12DE4">
              <w:rPr>
                <w:sz w:val="18"/>
              </w:rPr>
              <w:t xml:space="preserve">- </w:t>
            </w:r>
            <w:r w:rsidRPr="00F12DE4">
              <w:rPr>
                <w:sz w:val="18"/>
                <w:szCs w:val="23"/>
              </w:rPr>
              <w:t>Качество и своевременность ведения документации   по питанию; четкая организация дежурства в столовой, дисциплина учащихся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 xml:space="preserve">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866"/>
        </w:trPr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  <w:r w:rsidRPr="00F12DE4">
              <w:rPr>
                <w:sz w:val="18"/>
              </w:rPr>
              <w:t>7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Ведение документации воспитателя 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rPr>
                <w:sz w:val="18"/>
              </w:rPr>
            </w:pPr>
            <w:r w:rsidRPr="00F12DE4">
              <w:rPr>
                <w:sz w:val="18"/>
              </w:rPr>
              <w:t>- Своевременное и качественное ведение документации воспитателя  (журнал посещения,  ежедневный план  работы, журнал по т/б )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  <w:p w:rsidR="007A638F" w:rsidRPr="00F12DE4" w:rsidRDefault="007A638F" w:rsidP="00FD729F">
            <w:pPr>
              <w:rPr>
                <w:sz w:val="18"/>
              </w:rPr>
            </w:pPr>
            <w:r w:rsidRPr="00F12DE4">
              <w:rPr>
                <w:sz w:val="18"/>
              </w:rPr>
              <w:t xml:space="preserve">     1 </w:t>
            </w:r>
          </w:p>
        </w:tc>
        <w:tc>
          <w:tcPr>
            <w:tcW w:w="426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jc w:val="center"/>
              <w:rPr>
                <w:sz w:val="18"/>
              </w:rPr>
            </w:pPr>
          </w:p>
        </w:tc>
      </w:tr>
      <w:tr w:rsidR="007A638F" w:rsidRPr="00F12DE4" w:rsidTr="00F12DE4">
        <w:trPr>
          <w:trHeight w:val="866"/>
        </w:trPr>
        <w:tc>
          <w:tcPr>
            <w:tcW w:w="709" w:type="dxa"/>
          </w:tcPr>
          <w:p w:rsidR="007A638F" w:rsidRPr="00F12DE4" w:rsidRDefault="007A638F" w:rsidP="00FD729F">
            <w:pPr>
              <w:jc w:val="center"/>
              <w:rPr>
                <w:sz w:val="18"/>
                <w:szCs w:val="20"/>
              </w:rPr>
            </w:pPr>
            <w:r w:rsidRPr="00F12DE4">
              <w:rPr>
                <w:sz w:val="18"/>
                <w:szCs w:val="20"/>
              </w:rPr>
              <w:t>8</w:t>
            </w:r>
          </w:p>
        </w:tc>
        <w:tc>
          <w:tcPr>
            <w:tcW w:w="3261" w:type="dxa"/>
          </w:tcPr>
          <w:p w:rsidR="007A638F" w:rsidRPr="00F12DE4" w:rsidRDefault="007A638F" w:rsidP="00FD729F">
            <w:pPr>
              <w:rPr>
                <w:b/>
                <w:sz w:val="18"/>
                <w:szCs w:val="20"/>
              </w:rPr>
            </w:pPr>
            <w:r w:rsidRPr="00F12DE4">
              <w:rPr>
                <w:b/>
                <w:sz w:val="18"/>
                <w:szCs w:val="20"/>
              </w:rPr>
              <w:t>Особое мнение</w:t>
            </w:r>
          </w:p>
          <w:p w:rsidR="007A638F" w:rsidRPr="00F12DE4" w:rsidRDefault="007A638F" w:rsidP="00FD729F">
            <w:pPr>
              <w:rPr>
                <w:b/>
                <w:sz w:val="18"/>
                <w:szCs w:val="20"/>
              </w:rPr>
            </w:pPr>
            <w:r w:rsidRPr="00F12DE4">
              <w:rPr>
                <w:b/>
                <w:sz w:val="18"/>
                <w:szCs w:val="20"/>
              </w:rPr>
              <w:t>рабочей группы</w:t>
            </w:r>
          </w:p>
          <w:p w:rsidR="007A638F" w:rsidRPr="00F12DE4" w:rsidRDefault="007A638F" w:rsidP="00FD729F">
            <w:pPr>
              <w:rPr>
                <w:sz w:val="18"/>
                <w:szCs w:val="20"/>
              </w:rPr>
            </w:pPr>
            <w:r w:rsidRPr="00F12DE4">
              <w:rPr>
                <w:sz w:val="18"/>
                <w:szCs w:val="20"/>
              </w:rPr>
              <w:t>(другие заслуги)</w:t>
            </w:r>
          </w:p>
        </w:tc>
        <w:tc>
          <w:tcPr>
            <w:tcW w:w="4961" w:type="dxa"/>
          </w:tcPr>
          <w:p w:rsidR="007A638F" w:rsidRPr="00F12DE4" w:rsidRDefault="007A638F" w:rsidP="00FD729F">
            <w:pPr>
              <w:rPr>
                <w:sz w:val="18"/>
                <w:szCs w:val="18"/>
              </w:rPr>
            </w:pPr>
            <w:r w:rsidRPr="00F12DE4">
              <w:rPr>
                <w:b/>
                <w:sz w:val="18"/>
                <w:szCs w:val="18"/>
              </w:rPr>
              <w:t>За</w:t>
            </w:r>
            <w:r w:rsidRPr="00F12DE4">
              <w:rPr>
                <w:sz w:val="18"/>
                <w:szCs w:val="18"/>
              </w:rPr>
              <w:t xml:space="preserve">: Почетная грамота МОН РД – 2 б; знак «Отличник образования РД» - 3 б; Почетная грамота МОН РФ – 4б;  </w:t>
            </w:r>
          </w:p>
          <w:p w:rsidR="007A638F" w:rsidRPr="00F12DE4" w:rsidRDefault="007A638F" w:rsidP="00FD729F">
            <w:pPr>
              <w:rPr>
                <w:sz w:val="18"/>
                <w:szCs w:val="18"/>
              </w:rPr>
            </w:pPr>
          </w:p>
          <w:p w:rsidR="007A638F" w:rsidRPr="00F12DE4" w:rsidRDefault="007A638F" w:rsidP="00FD729F">
            <w:pPr>
              <w:rPr>
                <w:sz w:val="18"/>
                <w:szCs w:val="18"/>
              </w:rPr>
            </w:pPr>
            <w:r w:rsidRPr="00F12DE4">
              <w:rPr>
                <w:sz w:val="18"/>
                <w:szCs w:val="18"/>
              </w:rPr>
              <w:t xml:space="preserve">…………………………………………………………………… </w:t>
            </w:r>
          </w:p>
          <w:p w:rsidR="007A638F" w:rsidRPr="00F12DE4" w:rsidRDefault="007A638F" w:rsidP="00FD729F">
            <w:pPr>
              <w:rPr>
                <w:sz w:val="18"/>
                <w:szCs w:val="18"/>
              </w:rPr>
            </w:pPr>
          </w:p>
          <w:p w:rsidR="007A638F" w:rsidRPr="00F12DE4" w:rsidRDefault="007A638F" w:rsidP="00FD729F">
            <w:pPr>
              <w:rPr>
                <w:sz w:val="18"/>
                <w:szCs w:val="20"/>
              </w:rPr>
            </w:pPr>
            <w:r w:rsidRPr="00F12DE4">
              <w:rPr>
                <w:sz w:val="18"/>
                <w:szCs w:val="18"/>
              </w:rPr>
              <w:t xml:space="preserve">…………………………………………………………………… </w:t>
            </w:r>
          </w:p>
        </w:tc>
        <w:tc>
          <w:tcPr>
            <w:tcW w:w="992" w:type="dxa"/>
          </w:tcPr>
          <w:p w:rsidR="007A638F" w:rsidRPr="00F12DE4" w:rsidRDefault="007A638F" w:rsidP="00FD729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7A638F" w:rsidRPr="00F12DE4" w:rsidRDefault="007A638F" w:rsidP="00FD729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7A638F" w:rsidRPr="00F12DE4" w:rsidRDefault="007A638F" w:rsidP="00FD729F">
            <w:pPr>
              <w:rPr>
                <w:sz w:val="18"/>
                <w:szCs w:val="20"/>
              </w:rPr>
            </w:pPr>
          </w:p>
        </w:tc>
      </w:tr>
      <w:tr w:rsidR="007A638F" w:rsidRPr="00F12DE4" w:rsidTr="00F12DE4">
        <w:tc>
          <w:tcPr>
            <w:tcW w:w="11199" w:type="dxa"/>
            <w:gridSpan w:val="6"/>
          </w:tcPr>
          <w:p w:rsidR="007A638F" w:rsidRPr="00F12DE4" w:rsidRDefault="007A638F" w:rsidP="00FD729F">
            <w:pPr>
              <w:jc w:val="center"/>
              <w:rPr>
                <w:b/>
                <w:sz w:val="18"/>
              </w:rPr>
            </w:pPr>
            <w:r w:rsidRPr="00F12DE4">
              <w:rPr>
                <w:b/>
                <w:sz w:val="18"/>
              </w:rPr>
              <w:t xml:space="preserve">                      Максимальное количество баллов по должности - 8</w:t>
            </w:r>
          </w:p>
        </w:tc>
      </w:tr>
    </w:tbl>
    <w:p w:rsidR="007A638F" w:rsidRDefault="007A638F" w:rsidP="007A638F">
      <w:pPr>
        <w:jc w:val="center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F12DE4" w:rsidRDefault="00F12DE4" w:rsidP="007A638F">
      <w:pPr>
        <w:jc w:val="right"/>
        <w:rPr>
          <w:b/>
          <w:sz w:val="22"/>
          <w:szCs w:val="28"/>
        </w:rPr>
      </w:pPr>
    </w:p>
    <w:p w:rsidR="007A638F" w:rsidRDefault="007A638F" w:rsidP="007A638F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Приложение №2</w:t>
      </w:r>
    </w:p>
    <w:p w:rsidR="007A638F" w:rsidRDefault="007A638F" w:rsidP="007A638F">
      <w:pPr>
        <w:jc w:val="right"/>
        <w:rPr>
          <w:b/>
          <w:sz w:val="22"/>
          <w:szCs w:val="28"/>
        </w:rPr>
      </w:pPr>
    </w:p>
    <w:p w:rsidR="007A638F" w:rsidRPr="007A638F" w:rsidRDefault="007A638F" w:rsidP="007A638F">
      <w:pPr>
        <w:jc w:val="center"/>
        <w:rPr>
          <w:b/>
          <w:sz w:val="20"/>
          <w:szCs w:val="28"/>
        </w:rPr>
      </w:pPr>
      <w:r w:rsidRPr="007A638F">
        <w:rPr>
          <w:b/>
          <w:sz w:val="20"/>
          <w:szCs w:val="28"/>
        </w:rPr>
        <w:t>Показатели эффективности деятельности работника по должности «Заместитель директора по УМР»</w:t>
      </w:r>
    </w:p>
    <w:p w:rsidR="007A638F" w:rsidRDefault="007A638F" w:rsidP="007A638F">
      <w:pPr>
        <w:jc w:val="center"/>
        <w:rPr>
          <w:b/>
          <w:sz w:val="22"/>
          <w:szCs w:val="2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7797"/>
        <w:gridCol w:w="1276"/>
        <w:gridCol w:w="709"/>
        <w:gridCol w:w="850"/>
      </w:tblGrid>
      <w:tr w:rsidR="007A638F" w:rsidRPr="00F12DE4" w:rsidTr="00F12DE4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b/>
                <w:sz w:val="20"/>
                <w:szCs w:val="16"/>
              </w:rPr>
            </w:pPr>
          </w:p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b/>
                <w:sz w:val="20"/>
                <w:szCs w:val="28"/>
              </w:rPr>
            </w:pPr>
            <w:r w:rsidRPr="00F12DE4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/>
              <w:jc w:val="center"/>
              <w:rPr>
                <w:b/>
                <w:sz w:val="20"/>
                <w:szCs w:val="16"/>
              </w:rPr>
            </w:pPr>
          </w:p>
          <w:p w:rsidR="007A638F" w:rsidRPr="00F12DE4" w:rsidRDefault="007A638F" w:rsidP="00FD729F">
            <w:pPr>
              <w:snapToGrid w:val="0"/>
              <w:ind w:left="-108"/>
              <w:jc w:val="center"/>
              <w:rPr>
                <w:b/>
                <w:sz w:val="20"/>
                <w:szCs w:val="28"/>
              </w:rPr>
            </w:pPr>
            <w:r w:rsidRPr="00F12DE4">
              <w:rPr>
                <w:b/>
                <w:sz w:val="20"/>
                <w:szCs w:val="28"/>
              </w:rPr>
              <w:t xml:space="preserve">Показатели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52" w:right="-108"/>
              <w:rPr>
                <w:b/>
                <w:sz w:val="20"/>
                <w:szCs w:val="16"/>
              </w:rPr>
            </w:pPr>
          </w:p>
          <w:p w:rsidR="007A638F" w:rsidRPr="00F12DE4" w:rsidRDefault="007A638F" w:rsidP="00FD729F">
            <w:pPr>
              <w:snapToGrid w:val="0"/>
              <w:ind w:left="-108" w:right="-108" w:firstLine="56"/>
              <w:rPr>
                <w:b/>
                <w:sz w:val="20"/>
                <w:szCs w:val="28"/>
              </w:rPr>
            </w:pPr>
            <w:r w:rsidRPr="00F12DE4">
              <w:rPr>
                <w:b/>
                <w:sz w:val="20"/>
                <w:szCs w:val="28"/>
              </w:rPr>
              <w:t>баллы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 w:rsidRPr="00F12DE4">
              <w:rPr>
                <w:b/>
                <w:sz w:val="20"/>
              </w:rPr>
              <w:t>Рабочая оценка</w:t>
            </w:r>
          </w:p>
        </w:tc>
      </w:tr>
      <w:tr w:rsidR="007A638F" w:rsidRPr="00F12DE4" w:rsidTr="00F12DE4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52" w:right="-108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F12DE4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12DE4">
              <w:rPr>
                <w:b/>
                <w:sz w:val="20"/>
                <w:szCs w:val="20"/>
              </w:rPr>
              <w:t>Д</w:t>
            </w:r>
          </w:p>
        </w:tc>
      </w:tr>
      <w:tr w:rsidR="007A638F" w:rsidRPr="00F12DE4" w:rsidTr="00F12DE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Организация и контроль учебно-воспитательного процесса.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Высокий уровень проведения промежуточной и итоговой             государственной аттестации.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Положительная динамика достижений учащихся по предметам.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Своевременное и качественное исполнение приказов, распоряжений администрации.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 xml:space="preserve"> Качество управленческой деятельности                                 (планирование, расписание, графики т.д.).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Осуществление качественного мониторинга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Организация работы в управлении школой (экспертный совет, методический совет, педагогический совет).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Реализация инноваций: разработка и внедрение новых учебных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Высокое качество и своевременность оформления документации.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>Участие школы и педагогов в профессиональных конкурсах.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16"/>
              </w:rPr>
            </w:pPr>
            <w:r w:rsidRPr="00F12DE4">
              <w:rPr>
                <w:sz w:val="20"/>
                <w:szCs w:val="28"/>
              </w:rPr>
              <w:t xml:space="preserve"> Систематическое обновление сайта.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 xml:space="preserve"> Контроль и руководство.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right="-52"/>
              <w:rPr>
                <w:sz w:val="20"/>
                <w:szCs w:val="16"/>
              </w:rPr>
            </w:pPr>
          </w:p>
          <w:p w:rsidR="007A638F" w:rsidRPr="00F12DE4" w:rsidRDefault="007A638F" w:rsidP="00FD729F">
            <w:pPr>
              <w:snapToGrid w:val="0"/>
              <w:ind w:right="-52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 xml:space="preserve"> Организация работы по подготовке к ГИА (ЕГЭ и ОГЭ).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right="-108"/>
              <w:jc w:val="center"/>
              <w:rPr>
                <w:sz w:val="20"/>
                <w:szCs w:val="16"/>
              </w:rPr>
            </w:pPr>
          </w:p>
          <w:p w:rsidR="007A638F" w:rsidRPr="00F12DE4" w:rsidRDefault="007A638F" w:rsidP="00FD729F">
            <w:pPr>
              <w:ind w:right="-108"/>
              <w:jc w:val="center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>1-3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2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sz w:val="20"/>
                <w:szCs w:val="28"/>
              </w:rPr>
            </w:pPr>
            <w:r w:rsidRPr="00F12DE4">
              <w:rPr>
                <w:sz w:val="20"/>
                <w:szCs w:val="28"/>
              </w:rPr>
              <w:t xml:space="preserve">Организация работы группы кратковременного пребывания.           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  <w:tr w:rsidR="007A638F" w:rsidRPr="00F12DE4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52"/>
              <w:jc w:val="center"/>
              <w:rPr>
                <w:sz w:val="20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108" w:right="-40"/>
              <w:rPr>
                <w:b/>
                <w:sz w:val="20"/>
                <w:szCs w:val="28"/>
              </w:rPr>
            </w:pPr>
          </w:p>
          <w:p w:rsidR="007A638F" w:rsidRPr="00F12DE4" w:rsidRDefault="007A638F" w:rsidP="00FD729F">
            <w:pPr>
              <w:ind w:left="-108" w:right="-40"/>
              <w:rPr>
                <w:b/>
                <w:sz w:val="20"/>
                <w:szCs w:val="28"/>
              </w:rPr>
            </w:pPr>
            <w:r w:rsidRPr="00F12DE4">
              <w:rPr>
                <w:b/>
                <w:i/>
                <w:sz w:val="20"/>
                <w:szCs w:val="28"/>
              </w:rPr>
              <w:t>Особое мнение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ind w:left="-52" w:right="-108"/>
              <w:rPr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F12DE4" w:rsidRDefault="007A638F" w:rsidP="00FD729F">
            <w:pPr>
              <w:snapToGrid w:val="0"/>
              <w:ind w:left="-108" w:right="-108"/>
              <w:rPr>
                <w:sz w:val="20"/>
                <w:szCs w:val="18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0"/>
          <w:szCs w:val="28"/>
        </w:rPr>
      </w:pPr>
      <w:r w:rsidRPr="007A638F">
        <w:rPr>
          <w:b/>
          <w:sz w:val="20"/>
          <w:szCs w:val="28"/>
        </w:rPr>
        <w:t>Показатели эффективности деятельности работника по должности «</w:t>
      </w:r>
      <w:r>
        <w:rPr>
          <w:b/>
          <w:sz w:val="20"/>
          <w:szCs w:val="28"/>
        </w:rPr>
        <w:t>Заместитель директора по УВР</w:t>
      </w:r>
      <w:r w:rsidRPr="007A638F">
        <w:rPr>
          <w:b/>
          <w:sz w:val="20"/>
          <w:szCs w:val="28"/>
        </w:rPr>
        <w:t>»</w:t>
      </w:r>
    </w:p>
    <w:p w:rsidR="007A638F" w:rsidRDefault="007A638F" w:rsidP="007A638F">
      <w:pPr>
        <w:jc w:val="center"/>
        <w:rPr>
          <w:b/>
          <w:sz w:val="20"/>
          <w:szCs w:val="2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1005"/>
        <w:gridCol w:w="6792"/>
        <w:gridCol w:w="1134"/>
        <w:gridCol w:w="851"/>
        <w:gridCol w:w="850"/>
      </w:tblGrid>
      <w:tr w:rsidR="007A638F" w:rsidRPr="007A638F" w:rsidTr="00F12DE4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 xml:space="preserve">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108" w:firstLine="56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баллы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</w:rPr>
              <w:t>Рабочая оценка</w:t>
            </w:r>
          </w:p>
        </w:tc>
      </w:tr>
      <w:tr w:rsidR="007A638F" w:rsidRPr="007A638F" w:rsidTr="00F12DE4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</w:p>
        </w:tc>
        <w:tc>
          <w:tcPr>
            <w:tcW w:w="77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right="-108"/>
              <w:jc w:val="center"/>
              <w:rPr>
                <w:b/>
                <w:szCs w:val="20"/>
              </w:rPr>
            </w:pPr>
            <w:r w:rsidRPr="007A638F">
              <w:rPr>
                <w:b/>
                <w:sz w:val="22"/>
                <w:szCs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  <w:szCs w:val="20"/>
              </w:rPr>
            </w:pPr>
            <w:r w:rsidRPr="007A638F">
              <w:rPr>
                <w:b/>
                <w:sz w:val="22"/>
                <w:szCs w:val="20"/>
              </w:rPr>
              <w:t>Д</w:t>
            </w:r>
          </w:p>
        </w:tc>
      </w:tr>
      <w:tr w:rsidR="007A638F" w:rsidRPr="007A638F" w:rsidTr="00F12DE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Организация и контроль учебно-воспитательного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Высокий уровень проведения промежуточной и итоговой             государственной аттестации.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Положительная динамика достижений учащихся по предметам.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 и качественное исполнение приказов, распоряжений администрации.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Качество управленческой деятельности                                 (планирование, расписание, графики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Осуществление качественного мониторинга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Организация работы в управлении школой (экспертный совет, методический совет, педагогический совет).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Реализация инноваций: разработка и внедрение новых учебных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Высокое качество и своевременность оформления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Участие школы и педагогов в профессиональных конкурсах.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Систематическое обновление сайта.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Контроль и руководство.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right="-52"/>
              <w:rPr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right="-52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работы по подготовке к ГИА (ЕГЭ и ОГЭ).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108"/>
              <w:jc w:val="center"/>
              <w:rPr>
                <w:szCs w:val="16"/>
              </w:rPr>
            </w:pPr>
          </w:p>
          <w:p w:rsidR="007A638F" w:rsidRPr="007A638F" w:rsidRDefault="007A638F" w:rsidP="00FD729F">
            <w:pPr>
              <w:ind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2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Организация работы группы кратковременного пребывания.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367"/>
        </w:trPr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</w:p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b/>
                <w:i/>
                <w:sz w:val="22"/>
                <w:szCs w:val="28"/>
              </w:rPr>
              <w:t>Особое мнение комиссии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i/>
                <w:szCs w:val="28"/>
              </w:rPr>
            </w:pPr>
            <w:r w:rsidRPr="007A638F">
              <w:rPr>
                <w:i/>
                <w:sz w:val="22"/>
                <w:szCs w:val="28"/>
              </w:rPr>
              <w:t>Доставка олимпиадных работ в Махачкалу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274"/>
        </w:trPr>
        <w:tc>
          <w:tcPr>
            <w:tcW w:w="15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i/>
                <w:sz w:val="22"/>
                <w:szCs w:val="28"/>
              </w:rPr>
              <w:t>Организация и дежурство в праздничные дни (8 дней)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235"/>
        </w:trPr>
        <w:tc>
          <w:tcPr>
            <w:tcW w:w="15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i/>
                <w:sz w:val="22"/>
                <w:szCs w:val="28"/>
              </w:rPr>
              <w:t>Доставка материалов ЕГЭ ОГЭ с РЦОИ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18"/>
              </w:rPr>
            </w:pPr>
          </w:p>
        </w:tc>
      </w:tr>
    </w:tbl>
    <w:p w:rsidR="007A638F" w:rsidRDefault="007A638F" w:rsidP="007A638F">
      <w:pPr>
        <w:jc w:val="right"/>
        <w:rPr>
          <w:b/>
          <w:sz w:val="22"/>
          <w:szCs w:val="28"/>
        </w:rPr>
      </w:pPr>
    </w:p>
    <w:p w:rsidR="007A638F" w:rsidRDefault="007A638F" w:rsidP="007A638F">
      <w:pPr>
        <w:jc w:val="center"/>
        <w:rPr>
          <w:b/>
          <w:sz w:val="20"/>
          <w:szCs w:val="28"/>
        </w:rPr>
      </w:pPr>
      <w:r w:rsidRPr="007A638F">
        <w:rPr>
          <w:b/>
          <w:sz w:val="20"/>
          <w:szCs w:val="28"/>
        </w:rPr>
        <w:t>Показатели эффективности деятельности работника по должности «</w:t>
      </w:r>
      <w:r>
        <w:rPr>
          <w:b/>
          <w:sz w:val="20"/>
          <w:szCs w:val="28"/>
        </w:rPr>
        <w:t>Заместитель директора по ИКТ</w:t>
      </w:r>
      <w:r w:rsidRPr="007A638F">
        <w:rPr>
          <w:b/>
          <w:sz w:val="20"/>
          <w:szCs w:val="28"/>
        </w:rPr>
        <w:t>»</w:t>
      </w:r>
    </w:p>
    <w:p w:rsidR="007A638F" w:rsidRDefault="007A638F" w:rsidP="007A638F">
      <w:pPr>
        <w:jc w:val="center"/>
        <w:rPr>
          <w:b/>
          <w:sz w:val="20"/>
          <w:szCs w:val="2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7514"/>
        <w:gridCol w:w="1275"/>
        <w:gridCol w:w="851"/>
        <w:gridCol w:w="992"/>
      </w:tblGrid>
      <w:tr w:rsidR="007A638F" w:rsidRPr="007A638F" w:rsidTr="00F12DE4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7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Рабочая оценка</w:t>
            </w:r>
          </w:p>
        </w:tc>
      </w:tr>
      <w:tr w:rsidR="007A638F" w:rsidRPr="007A638F" w:rsidTr="00F12DE4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</w:p>
        </w:tc>
        <w:tc>
          <w:tcPr>
            <w:tcW w:w="7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Д</w:t>
            </w:r>
          </w:p>
        </w:tc>
      </w:tr>
      <w:tr w:rsidR="007A638F" w:rsidRPr="007A638F" w:rsidTr="00F12DE4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108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Организация и контроль учебно-воспитательного процесса.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  <w:vertAlign w:val="superscript"/>
              </w:rPr>
            </w:pPr>
            <w:r w:rsidRPr="007A638F">
              <w:rPr>
                <w:sz w:val="22"/>
                <w:szCs w:val="28"/>
              </w:rPr>
              <w:t xml:space="preserve"> Систематическое обновление сайта школы.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и проведение обучения учителей-</w:t>
            </w:r>
          </w:p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предметников и классных руководителей.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 и качественное исполнение приказов, распоряжений администрации.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Качество управленческой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Осуществление качественного мониторинга образовательного процесса.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Ведение электронной документации.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Реализация инноваций. Сопровождение и контроль страниц учителей на сайте на соответствие требованиям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Высокое качество и своевременность оформления документации.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Участие школы и педагогов в профессиональных конкурсах.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Программное (лицензионное) обеспечение 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Улучшение качества обучения на основе использования новых информационных технологий.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Контроль и руководство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b/>
                <w:i/>
                <w:sz w:val="22"/>
                <w:szCs w:val="28"/>
              </w:rPr>
              <w:t>Особое мнение комиссии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0"/>
          <w:szCs w:val="28"/>
        </w:rPr>
      </w:pPr>
    </w:p>
    <w:p w:rsidR="007A638F" w:rsidRDefault="007A638F" w:rsidP="007A638F">
      <w:pPr>
        <w:jc w:val="center"/>
        <w:rPr>
          <w:b/>
          <w:sz w:val="20"/>
          <w:szCs w:val="28"/>
        </w:rPr>
      </w:pPr>
      <w:r w:rsidRPr="007A638F">
        <w:rPr>
          <w:b/>
          <w:sz w:val="20"/>
          <w:szCs w:val="28"/>
        </w:rPr>
        <w:t>Показатели эффективности деятельности работника по должности «</w:t>
      </w:r>
      <w:r>
        <w:rPr>
          <w:b/>
          <w:sz w:val="20"/>
          <w:szCs w:val="28"/>
        </w:rPr>
        <w:t>Заместитель директора по ВР</w:t>
      </w:r>
      <w:r w:rsidRPr="007A638F">
        <w:rPr>
          <w:b/>
          <w:sz w:val="20"/>
          <w:szCs w:val="28"/>
        </w:rPr>
        <w:t>»</w:t>
      </w: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7655"/>
        <w:gridCol w:w="993"/>
        <w:gridCol w:w="992"/>
        <w:gridCol w:w="992"/>
      </w:tblGrid>
      <w:tr w:rsidR="007A638F" w:rsidRPr="007A638F" w:rsidTr="00F12DE4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баллы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Рабочая оценка</w:t>
            </w:r>
          </w:p>
        </w:tc>
      </w:tr>
      <w:tr w:rsidR="007A638F" w:rsidRPr="007A638F" w:rsidTr="00F12DE4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Д</w:t>
            </w:r>
          </w:p>
        </w:tc>
      </w:tr>
      <w:tr w:rsidR="007A638F" w:rsidRPr="007A638F" w:rsidTr="00F12DE4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и контроль учебно-воспитательного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Эффективность и качество организации различных форм внеклассной и внешкольной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108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Занятость учащихся во внеурочное время                                              (51% и более </w:t>
            </w:r>
            <w:r w:rsidRPr="007A638F">
              <w:rPr>
                <w:b/>
                <w:sz w:val="22"/>
                <w:szCs w:val="28"/>
              </w:rPr>
              <w:t>-</w:t>
            </w:r>
            <w:r w:rsidRPr="007A638F">
              <w:rPr>
                <w:sz w:val="22"/>
                <w:szCs w:val="28"/>
              </w:rPr>
              <w:t xml:space="preserve"> 3б, 41-50% </w:t>
            </w:r>
            <w:r w:rsidRPr="007A638F">
              <w:rPr>
                <w:b/>
                <w:sz w:val="22"/>
                <w:szCs w:val="28"/>
              </w:rPr>
              <w:t>-</w:t>
            </w:r>
            <w:r w:rsidRPr="007A638F">
              <w:rPr>
                <w:sz w:val="22"/>
                <w:szCs w:val="28"/>
              </w:rPr>
              <w:t xml:space="preserve"> 2б, 30</w:t>
            </w:r>
            <w:r w:rsidRPr="007A638F">
              <w:rPr>
                <w:b/>
                <w:sz w:val="22"/>
                <w:szCs w:val="28"/>
              </w:rPr>
              <w:t>-</w:t>
            </w:r>
            <w:r w:rsidRPr="007A638F">
              <w:rPr>
                <w:sz w:val="22"/>
                <w:szCs w:val="28"/>
              </w:rPr>
              <w:t xml:space="preserve">40% </w:t>
            </w:r>
            <w:r w:rsidRPr="007A638F">
              <w:rPr>
                <w:b/>
                <w:sz w:val="22"/>
                <w:szCs w:val="28"/>
              </w:rPr>
              <w:t>-</w:t>
            </w:r>
            <w:r w:rsidRPr="007A638F">
              <w:rPr>
                <w:sz w:val="22"/>
                <w:szCs w:val="28"/>
              </w:rPr>
              <w:t xml:space="preserve"> 1б), менее 30% - 0б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Своевременное и качественное исполнение приказов, распоряжений администрации.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Отсутствие или позитивная динамика в сторону уменьшения правонарушений.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Участие учащихся в городских конкурсах, смотрах, выставках и 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Организация работы в управлении школой (экспертный совет, методический совет, педагогический совет).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Использование информационных технологии в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Высокое качество и своевременность оформления документации.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работы родительского комитета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Систематическое обновление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Контроль и руководство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Эффективная организация дежурства в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работы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b/>
                <w:i/>
                <w:sz w:val="22"/>
                <w:szCs w:val="28"/>
              </w:rPr>
              <w:t>Особое мнение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0"/>
          <w:szCs w:val="28"/>
        </w:rPr>
      </w:pPr>
    </w:p>
    <w:p w:rsidR="007A638F" w:rsidRDefault="00F12DE4" w:rsidP="00F12DE4">
      <w:pPr>
        <w:ind w:left="-567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П</w:t>
      </w:r>
      <w:r w:rsidR="007A638F" w:rsidRPr="007A638F">
        <w:rPr>
          <w:b/>
          <w:sz w:val="20"/>
          <w:szCs w:val="28"/>
        </w:rPr>
        <w:t>оказатели эффективности деятельности работника по должности «</w:t>
      </w:r>
      <w:r w:rsidR="007A638F">
        <w:rPr>
          <w:b/>
          <w:sz w:val="20"/>
          <w:szCs w:val="28"/>
        </w:rPr>
        <w:t>Заместитель директора по безопасности</w:t>
      </w:r>
      <w:r w:rsidR="007A638F" w:rsidRPr="007A638F">
        <w:rPr>
          <w:b/>
          <w:sz w:val="20"/>
          <w:szCs w:val="28"/>
        </w:rPr>
        <w:t>»</w:t>
      </w:r>
    </w:p>
    <w:p w:rsidR="007A638F" w:rsidRDefault="007A638F" w:rsidP="007A638F">
      <w:pPr>
        <w:jc w:val="center"/>
        <w:rPr>
          <w:b/>
          <w:sz w:val="20"/>
          <w:szCs w:val="2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7655"/>
        <w:gridCol w:w="993"/>
        <w:gridCol w:w="992"/>
        <w:gridCol w:w="992"/>
      </w:tblGrid>
      <w:tr w:rsidR="007A638F" w:rsidRPr="007A638F" w:rsidTr="00F12DE4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баллы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Рабочая оценка</w:t>
            </w:r>
          </w:p>
        </w:tc>
      </w:tr>
      <w:tr w:rsidR="007A638F" w:rsidRPr="007A638F" w:rsidTr="00F12DE4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Д</w:t>
            </w:r>
          </w:p>
        </w:tc>
      </w:tr>
      <w:tr w:rsidR="007A638F" w:rsidRPr="007A638F" w:rsidTr="00F12DE4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 xml:space="preserve"> Организация и контроль учебно-воспитательного процесса</w:t>
            </w:r>
          </w:p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(обеспечение безопасных условий для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Эффективность и качество организации различных форм внеклассной и внешкольной работы (встречи, беседы и т.п.)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Систематическая работа по безопасному поведению учащихся в школе, на улице, на дороге.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 и качественное исполнение приказов, распоряжений администрации.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Отсутствие или позитивная динамика в сторону уменьшения правонарушений.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 оформление документов по обеспечению безопасности школы. Антитеррористическая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Документационное обеспечение безопасности и антитеррористической защищенности.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Осуществление разъяснительной работы по вопросам выполнения требований общественной и личной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Высокое качество и своевременность оформления документации.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Обеспечение безопасности учащихся при проведении массовых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 Систематическое обновление сайта.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szCs w:val="28"/>
              </w:rPr>
            </w:pPr>
            <w:r w:rsidRPr="007A638F">
              <w:rPr>
                <w:b/>
                <w:i/>
                <w:sz w:val="22"/>
                <w:szCs w:val="28"/>
              </w:rPr>
              <w:t>Особое мнение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0"/>
          <w:szCs w:val="28"/>
        </w:rPr>
      </w:pPr>
    </w:p>
    <w:p w:rsidR="007A638F" w:rsidRDefault="007A638F" w:rsidP="007A638F">
      <w:pPr>
        <w:jc w:val="center"/>
        <w:rPr>
          <w:b/>
          <w:sz w:val="20"/>
          <w:szCs w:val="28"/>
        </w:rPr>
      </w:pPr>
      <w:r w:rsidRPr="007A638F">
        <w:rPr>
          <w:b/>
          <w:sz w:val="20"/>
          <w:szCs w:val="28"/>
        </w:rPr>
        <w:t>Показатели эффективности деятельности работника по должности «</w:t>
      </w:r>
      <w:r>
        <w:rPr>
          <w:b/>
          <w:sz w:val="20"/>
          <w:szCs w:val="28"/>
        </w:rPr>
        <w:t>Заместитель директора по АХЧ</w:t>
      </w:r>
      <w:r w:rsidRPr="007A638F">
        <w:rPr>
          <w:b/>
          <w:sz w:val="20"/>
          <w:szCs w:val="28"/>
        </w:rPr>
        <w:t>»</w:t>
      </w: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7514"/>
        <w:gridCol w:w="992"/>
        <w:gridCol w:w="1134"/>
        <w:gridCol w:w="992"/>
      </w:tblGrid>
      <w:tr w:rsidR="007A638F" w:rsidRPr="007A638F" w:rsidTr="00F12DE4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7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16"/>
              </w:rPr>
            </w:pPr>
          </w:p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  <w:r w:rsidRPr="007A638F">
              <w:rPr>
                <w:b/>
                <w:sz w:val="22"/>
                <w:szCs w:val="28"/>
              </w:rPr>
              <w:t>баллы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Рабочая оценка</w:t>
            </w:r>
          </w:p>
        </w:tc>
      </w:tr>
      <w:tr w:rsidR="007A638F" w:rsidRPr="007A638F" w:rsidTr="00F12DE4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b/>
                <w:szCs w:val="28"/>
              </w:rPr>
            </w:pPr>
          </w:p>
        </w:tc>
        <w:tc>
          <w:tcPr>
            <w:tcW w:w="7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52" w:right="-10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jc w:val="center"/>
              <w:rPr>
                <w:b/>
              </w:rPr>
            </w:pPr>
            <w:r w:rsidRPr="007A638F">
              <w:rPr>
                <w:b/>
                <w:sz w:val="22"/>
                <w:szCs w:val="22"/>
              </w:rPr>
              <w:t>Д</w:t>
            </w:r>
          </w:p>
        </w:tc>
      </w:tr>
      <w:tr w:rsidR="007A638F" w:rsidRPr="007A638F" w:rsidTr="00F12DE4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Высокое качество подготовки и организации ремонтных работ к началу нового учебного года. Текущий ремонт.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Оперативное и качественное составление текущих и перспективных планов работ по восстановлению и ремонту зданий. Составление дефектных актов.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Эффективная организация обеспечения всех требований санитарно-гигиенических правил и норм, соблюдение техники безопасности в здании школы.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Своевременное, полное 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Обеспечение сохранности и надлежащего технического состояния зданий, сооружений, хозяйственного инвентаря.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 xml:space="preserve">Эффективная организация и проведение мероприятий по экономии по всем видам потребляемых ресурсов: электроэнергии, тепло(газо) - и водопотребления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Своевременная   подготовка заявок и расчетов на хозяйственные расходы по содержанию зданий и приобретению материалов. Своевременное списывание материала. Работа по инвентаризации.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Эффективный контроль за качеством работы младшего обслуживающего персонала (отсутствие замечаний).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Своевременное и качественное обеспечение выполнения заявок педагогов по обслуживанию кабинетов.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right="-40"/>
              <w:rPr>
                <w:szCs w:val="16"/>
              </w:rPr>
            </w:pPr>
            <w:r w:rsidRPr="007A638F">
              <w:rPr>
                <w:sz w:val="22"/>
                <w:szCs w:val="28"/>
              </w:rPr>
              <w:t>Эффективная организация обеспечения требований пожарной и электробезопасности.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  <w:r w:rsidRPr="007A638F">
              <w:rPr>
                <w:sz w:val="22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  <w:tr w:rsidR="007A638F" w:rsidRPr="007A638F" w:rsidTr="00F12DE4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52"/>
              <w:jc w:val="center"/>
              <w:rPr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108" w:right="-40"/>
              <w:rPr>
                <w:b/>
                <w:i/>
                <w:szCs w:val="28"/>
              </w:rPr>
            </w:pPr>
            <w:r w:rsidRPr="007A638F">
              <w:rPr>
                <w:b/>
                <w:i/>
                <w:sz w:val="22"/>
                <w:szCs w:val="28"/>
              </w:rPr>
              <w:t>Особое мнение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ind w:left="-52" w:right="-108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8F" w:rsidRPr="007A638F" w:rsidRDefault="007A638F" w:rsidP="00FD729F">
            <w:pPr>
              <w:snapToGrid w:val="0"/>
              <w:ind w:left="-108" w:right="-108"/>
              <w:rPr>
                <w:szCs w:val="28"/>
              </w:rPr>
            </w:pPr>
          </w:p>
        </w:tc>
      </w:tr>
    </w:tbl>
    <w:p w:rsidR="007A638F" w:rsidRDefault="007A638F" w:rsidP="007A638F">
      <w:pPr>
        <w:jc w:val="center"/>
        <w:rPr>
          <w:b/>
          <w:sz w:val="20"/>
          <w:szCs w:val="28"/>
        </w:rPr>
      </w:pPr>
    </w:p>
    <w:p w:rsidR="007A638F" w:rsidRPr="002D4926" w:rsidRDefault="007A638F" w:rsidP="008A3378">
      <w:pPr>
        <w:ind w:firstLine="540"/>
        <w:jc w:val="right"/>
        <w:rPr>
          <w:sz w:val="28"/>
          <w:szCs w:val="28"/>
        </w:rPr>
      </w:pPr>
    </w:p>
    <w:sectPr w:rsidR="007A638F" w:rsidRPr="002D4926" w:rsidSect="00A65E9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BB" w:rsidRDefault="001B40BB" w:rsidP="000A6197">
      <w:r>
        <w:separator/>
      </w:r>
    </w:p>
  </w:endnote>
  <w:endnote w:type="continuationSeparator" w:id="1">
    <w:p w:rsidR="001B40BB" w:rsidRDefault="001B40BB" w:rsidP="000A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BB" w:rsidRDefault="001B40BB" w:rsidP="000A6197">
      <w:r>
        <w:separator/>
      </w:r>
    </w:p>
  </w:footnote>
  <w:footnote w:type="continuationSeparator" w:id="1">
    <w:p w:rsidR="001B40BB" w:rsidRDefault="001B40BB" w:rsidP="000A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C8A"/>
    <w:multiLevelType w:val="hybridMultilevel"/>
    <w:tmpl w:val="F89AE26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B7B680A"/>
    <w:multiLevelType w:val="hybridMultilevel"/>
    <w:tmpl w:val="0D3070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0436964"/>
    <w:multiLevelType w:val="multilevel"/>
    <w:tmpl w:val="E320C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635E46"/>
    <w:multiLevelType w:val="multilevel"/>
    <w:tmpl w:val="CF488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6E0177F"/>
    <w:multiLevelType w:val="multilevel"/>
    <w:tmpl w:val="4782AD5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377025"/>
    <w:multiLevelType w:val="multilevel"/>
    <w:tmpl w:val="290E4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2720"/>
    <w:rsid w:val="00046D2E"/>
    <w:rsid w:val="000519F0"/>
    <w:rsid w:val="000939A3"/>
    <w:rsid w:val="000A6197"/>
    <w:rsid w:val="000E7668"/>
    <w:rsid w:val="000F414E"/>
    <w:rsid w:val="000F6FB2"/>
    <w:rsid w:val="00122A83"/>
    <w:rsid w:val="001339DD"/>
    <w:rsid w:val="00157750"/>
    <w:rsid w:val="001B40BB"/>
    <w:rsid w:val="001B7119"/>
    <w:rsid w:val="001D7D5B"/>
    <w:rsid w:val="002060D9"/>
    <w:rsid w:val="002264B0"/>
    <w:rsid w:val="00251CBD"/>
    <w:rsid w:val="002A6A37"/>
    <w:rsid w:val="002D118F"/>
    <w:rsid w:val="002F015F"/>
    <w:rsid w:val="00331EAD"/>
    <w:rsid w:val="00397DF9"/>
    <w:rsid w:val="003A1BA8"/>
    <w:rsid w:val="003C1B51"/>
    <w:rsid w:val="003F2FBC"/>
    <w:rsid w:val="00401DEA"/>
    <w:rsid w:val="0044249F"/>
    <w:rsid w:val="00450D85"/>
    <w:rsid w:val="00471F6C"/>
    <w:rsid w:val="00484CBE"/>
    <w:rsid w:val="00513357"/>
    <w:rsid w:val="00517FC9"/>
    <w:rsid w:val="0054275B"/>
    <w:rsid w:val="00555AD1"/>
    <w:rsid w:val="005A198E"/>
    <w:rsid w:val="005D6E45"/>
    <w:rsid w:val="005F000D"/>
    <w:rsid w:val="00660CD4"/>
    <w:rsid w:val="006862E2"/>
    <w:rsid w:val="006A01BD"/>
    <w:rsid w:val="006C665A"/>
    <w:rsid w:val="006D7DB9"/>
    <w:rsid w:val="00716BDB"/>
    <w:rsid w:val="00737BCD"/>
    <w:rsid w:val="00746645"/>
    <w:rsid w:val="00763DC8"/>
    <w:rsid w:val="0077705A"/>
    <w:rsid w:val="007A638F"/>
    <w:rsid w:val="007B7557"/>
    <w:rsid w:val="007B7888"/>
    <w:rsid w:val="007F4F55"/>
    <w:rsid w:val="00802720"/>
    <w:rsid w:val="008508C0"/>
    <w:rsid w:val="008A3378"/>
    <w:rsid w:val="008E48D4"/>
    <w:rsid w:val="008F502F"/>
    <w:rsid w:val="009139CD"/>
    <w:rsid w:val="00927F1B"/>
    <w:rsid w:val="0094675F"/>
    <w:rsid w:val="009575F9"/>
    <w:rsid w:val="009772BE"/>
    <w:rsid w:val="009A2D88"/>
    <w:rsid w:val="00A0332E"/>
    <w:rsid w:val="00A0517A"/>
    <w:rsid w:val="00A10E31"/>
    <w:rsid w:val="00A65E93"/>
    <w:rsid w:val="00A970B9"/>
    <w:rsid w:val="00AC41CF"/>
    <w:rsid w:val="00AE3E8C"/>
    <w:rsid w:val="00C62246"/>
    <w:rsid w:val="00CB0D5C"/>
    <w:rsid w:val="00CE53F8"/>
    <w:rsid w:val="00D276E3"/>
    <w:rsid w:val="00D514C0"/>
    <w:rsid w:val="00D7390B"/>
    <w:rsid w:val="00D907A9"/>
    <w:rsid w:val="00DA5B6A"/>
    <w:rsid w:val="00DB05EC"/>
    <w:rsid w:val="00DB4283"/>
    <w:rsid w:val="00DF3BEB"/>
    <w:rsid w:val="00E2008B"/>
    <w:rsid w:val="00E45CD2"/>
    <w:rsid w:val="00E72E67"/>
    <w:rsid w:val="00E87AFD"/>
    <w:rsid w:val="00ED27B8"/>
    <w:rsid w:val="00F12DE4"/>
    <w:rsid w:val="00F16AC9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7D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7D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DF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F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7DF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7DF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D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397DF9"/>
    <w:pPr>
      <w:jc w:val="center"/>
    </w:pPr>
    <w:rPr>
      <w:rFonts w:eastAsia="Calibri"/>
      <w:sz w:val="28"/>
      <w:szCs w:val="20"/>
    </w:rPr>
  </w:style>
  <w:style w:type="character" w:customStyle="1" w:styleId="a4">
    <w:name w:val="Название Знак"/>
    <w:basedOn w:val="a0"/>
    <w:link w:val="a3"/>
    <w:rsid w:val="00397DF9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397DF9"/>
    <w:rPr>
      <w:rFonts w:cs="Times New Roman"/>
      <w:b/>
      <w:bCs/>
    </w:rPr>
  </w:style>
  <w:style w:type="paragraph" w:styleId="a6">
    <w:name w:val="No Spacing"/>
    <w:link w:val="a7"/>
    <w:uiPriority w:val="1"/>
    <w:qFormat/>
    <w:rsid w:val="00397D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397DF9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97DF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A6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A6197"/>
  </w:style>
  <w:style w:type="paragraph" w:styleId="ab">
    <w:name w:val="footer"/>
    <w:basedOn w:val="a"/>
    <w:link w:val="ac"/>
    <w:uiPriority w:val="99"/>
    <w:unhideWhenUsed/>
    <w:rsid w:val="000A6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A6197"/>
  </w:style>
  <w:style w:type="paragraph" w:styleId="ad">
    <w:name w:val="Balloon Text"/>
    <w:basedOn w:val="a"/>
    <w:link w:val="ae"/>
    <w:uiPriority w:val="99"/>
    <w:semiHidden/>
    <w:unhideWhenUsed/>
    <w:rsid w:val="002D11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КОМПиКО</cp:lastModifiedBy>
  <cp:revision>54</cp:revision>
  <cp:lastPrinted>2024-01-30T06:08:00Z</cp:lastPrinted>
  <dcterms:created xsi:type="dcterms:W3CDTF">2016-12-14T09:58:00Z</dcterms:created>
  <dcterms:modified xsi:type="dcterms:W3CDTF">2024-01-30T06:13:00Z</dcterms:modified>
</cp:coreProperties>
</file>